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648F29EB" w:rsidR="00A24E52" w:rsidRDefault="003B2D8F" w:rsidP="00A24E52">
      <w:pPr>
        <w:pStyle w:val="Titel"/>
        <w:pBdr>
          <w:top w:val="single" w:sz="24" w:space="1" w:color="58A618"/>
          <w:bottom w:val="single" w:sz="24" w:space="1" w:color="58A618"/>
        </w:pBdr>
      </w:pPr>
      <w:bookmarkStart w:id="0" w:name="_Hlk73297769"/>
      <w:bookmarkEnd w:id="0"/>
      <w:r>
        <w:rPr>
          <w:b/>
          <w:bCs/>
          <w:color w:val="58A618"/>
        </w:rPr>
        <w:t>Audio Amplifier</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1B721260" w:rsidR="00A24E52" w:rsidRDefault="003B2D8F" w:rsidP="0037674A">
            <w:pPr>
              <w:pStyle w:val="Author"/>
              <w:jc w:val="left"/>
            </w:pPr>
            <w:r>
              <w:t>Nikita Pan</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B6630C">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6D11BB33" w14:textId="5F247C59" w:rsidR="000C0D21" w:rsidRDefault="00B6630C">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9" w:history="1">
        <w:r w:rsidR="000C0D21" w:rsidRPr="002E13A6">
          <w:rPr>
            <w:rStyle w:val="Hyperlink"/>
            <w:noProof/>
          </w:rPr>
          <w:t>3</w:t>
        </w:r>
        <w:r w:rsidR="000C0D21">
          <w:rPr>
            <w:rFonts w:asciiTheme="minorHAnsi" w:eastAsiaTheme="minorEastAsia" w:hAnsiTheme="minorHAnsi" w:cstheme="minorBidi"/>
            <w:noProof/>
            <w:color w:val="auto"/>
            <w:lang w:eastAsia="nl-BE"/>
          </w:rPr>
          <w:tab/>
        </w:r>
        <w:r w:rsidR="000C0D21" w:rsidRPr="002E13A6">
          <w:rPr>
            <w:rStyle w:val="Hyperlink"/>
            <w:noProof/>
          </w:rPr>
          <w:t>Results</w:t>
        </w:r>
        <w:r w:rsidR="000C0D21">
          <w:rPr>
            <w:noProof/>
          </w:rPr>
          <w:tab/>
        </w:r>
        <w:r w:rsidR="000C0D21">
          <w:rPr>
            <w:noProof/>
          </w:rPr>
          <w:fldChar w:fldCharType="begin"/>
        </w:r>
        <w:r w:rsidR="000C0D21">
          <w:rPr>
            <w:noProof/>
          </w:rPr>
          <w:instrText xml:space="preserve"> PAGEREF _Toc63673999 \h </w:instrText>
        </w:r>
        <w:r w:rsidR="000C0D21">
          <w:rPr>
            <w:noProof/>
          </w:rPr>
        </w:r>
        <w:r w:rsidR="000C0D21">
          <w:rPr>
            <w:noProof/>
          </w:rPr>
          <w:fldChar w:fldCharType="separate"/>
        </w:r>
        <w:r w:rsidR="000C0D21">
          <w:rPr>
            <w:noProof/>
          </w:rPr>
          <w:t>2</w:t>
        </w:r>
        <w:r w:rsidR="000C0D21">
          <w:rPr>
            <w:noProof/>
          </w:rPr>
          <w:fldChar w:fldCharType="end"/>
        </w:r>
      </w:hyperlink>
    </w:p>
    <w:p w14:paraId="5C4774DC" w14:textId="511606BA" w:rsidR="000C0D21" w:rsidRDefault="00B6630C">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0" w:history="1">
        <w:r w:rsidR="000C0D21" w:rsidRPr="002E13A6">
          <w:rPr>
            <w:rStyle w:val="Hyperlink"/>
            <w:noProof/>
          </w:rPr>
          <w:t>3.1</w:t>
        </w:r>
        <w:r w:rsidR="000C0D21">
          <w:rPr>
            <w:rFonts w:asciiTheme="minorHAnsi" w:eastAsiaTheme="minorEastAsia" w:hAnsiTheme="minorHAnsi" w:cstheme="minorBidi"/>
            <w:noProof/>
            <w:color w:val="auto"/>
            <w:lang w:eastAsia="nl-BE"/>
          </w:rPr>
          <w:tab/>
        </w:r>
        <w:r w:rsidR="000C0D21" w:rsidRPr="002E13A6">
          <w:rPr>
            <w:rStyle w:val="Hyperlink"/>
            <w:noProof/>
          </w:rPr>
          <w:t>Subtitle 1</w:t>
        </w:r>
        <w:r w:rsidR="000C0D21">
          <w:rPr>
            <w:noProof/>
          </w:rPr>
          <w:tab/>
        </w:r>
        <w:r w:rsidR="000C0D21">
          <w:rPr>
            <w:noProof/>
          </w:rPr>
          <w:fldChar w:fldCharType="begin"/>
        </w:r>
        <w:r w:rsidR="000C0D21">
          <w:rPr>
            <w:noProof/>
          </w:rPr>
          <w:instrText xml:space="preserve"> PAGEREF _Toc63674000 \h </w:instrText>
        </w:r>
        <w:r w:rsidR="000C0D21">
          <w:rPr>
            <w:noProof/>
          </w:rPr>
        </w:r>
        <w:r w:rsidR="000C0D21">
          <w:rPr>
            <w:noProof/>
          </w:rPr>
          <w:fldChar w:fldCharType="separate"/>
        </w:r>
        <w:r w:rsidR="000C0D21">
          <w:rPr>
            <w:noProof/>
          </w:rPr>
          <w:t>2</w:t>
        </w:r>
        <w:r w:rsidR="000C0D21">
          <w:rPr>
            <w:noProof/>
          </w:rPr>
          <w:fldChar w:fldCharType="end"/>
        </w:r>
      </w:hyperlink>
    </w:p>
    <w:p w14:paraId="3C5AF3F7" w14:textId="61ECBB3B" w:rsidR="000C0D21" w:rsidRDefault="00B6630C">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1" w:history="1">
        <w:r w:rsidR="000C0D21" w:rsidRPr="002E13A6">
          <w:rPr>
            <w:rStyle w:val="Hyperlink"/>
            <w:noProof/>
            <w:lang w:val="nl-NL"/>
          </w:rPr>
          <w:t>3.1.1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_Toc63674001 \h </w:instrText>
        </w:r>
        <w:r w:rsidR="000C0D21">
          <w:rPr>
            <w:noProof/>
          </w:rPr>
        </w:r>
        <w:r w:rsidR="000C0D21">
          <w:rPr>
            <w:noProof/>
          </w:rPr>
          <w:fldChar w:fldCharType="separate"/>
        </w:r>
        <w:r w:rsidR="000C0D21">
          <w:rPr>
            <w:noProof/>
          </w:rPr>
          <w:t>2</w:t>
        </w:r>
        <w:r w:rsidR="000C0D21">
          <w:rPr>
            <w:noProof/>
          </w:rPr>
          <w:fldChar w:fldCharType="end"/>
        </w:r>
      </w:hyperlink>
    </w:p>
    <w:p w14:paraId="084E0E9F" w14:textId="776F2239" w:rsidR="000C0D21" w:rsidRDefault="00B6630C">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2" w:history="1">
        <w:r w:rsidR="000C0D21" w:rsidRPr="002E13A6">
          <w:rPr>
            <w:rStyle w:val="Hyperlink"/>
            <w:noProof/>
            <w:lang w:val="nl-NL"/>
          </w:rPr>
          <w:t>3.1.2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_Toc63674002 \h </w:instrText>
        </w:r>
        <w:r w:rsidR="000C0D21">
          <w:rPr>
            <w:noProof/>
          </w:rPr>
        </w:r>
        <w:r w:rsidR="000C0D21">
          <w:rPr>
            <w:noProof/>
          </w:rPr>
          <w:fldChar w:fldCharType="separate"/>
        </w:r>
        <w:r w:rsidR="000C0D21">
          <w:rPr>
            <w:noProof/>
          </w:rPr>
          <w:t>2</w:t>
        </w:r>
        <w:r w:rsidR="000C0D21">
          <w:rPr>
            <w:noProof/>
          </w:rPr>
          <w:fldChar w:fldCharType="end"/>
        </w:r>
      </w:hyperlink>
    </w:p>
    <w:p w14:paraId="35938C9B" w14:textId="0D7F4F4C" w:rsidR="000C0D21" w:rsidRDefault="00B6630C">
      <w:pPr>
        <w:pStyle w:val="Inhopg2"/>
        <w:tabs>
          <w:tab w:val="left" w:pos="880"/>
          <w:tab w:val="right" w:leader="dot" w:pos="9628"/>
        </w:tabs>
        <w:rPr>
          <w:rFonts w:asciiTheme="minorHAnsi" w:eastAsiaTheme="minorEastAsia" w:hAnsiTheme="minorHAnsi" w:cstheme="minorBidi"/>
          <w:noProof/>
          <w:color w:val="auto"/>
          <w:lang w:eastAsia="nl-BE"/>
        </w:rPr>
      </w:pPr>
      <w:hyperlink w:anchor="_Toc63674003" w:history="1">
        <w:r w:rsidR="000C0D21" w:rsidRPr="002E13A6">
          <w:rPr>
            <w:rStyle w:val="Hyperlink"/>
            <w:noProof/>
          </w:rPr>
          <w:t>3.2</w:t>
        </w:r>
        <w:r w:rsidR="000C0D21">
          <w:rPr>
            <w:rFonts w:asciiTheme="minorHAnsi" w:eastAsiaTheme="minorEastAsia" w:hAnsiTheme="minorHAnsi" w:cstheme="minorBidi"/>
            <w:noProof/>
            <w:color w:val="auto"/>
            <w:lang w:eastAsia="nl-BE"/>
          </w:rPr>
          <w:tab/>
        </w:r>
        <w:r w:rsidR="000C0D21" w:rsidRPr="002E13A6">
          <w:rPr>
            <w:rStyle w:val="Hyperlink"/>
            <w:noProof/>
          </w:rPr>
          <w:t>Subtitle 2</w:t>
        </w:r>
        <w:r w:rsidR="000C0D21">
          <w:rPr>
            <w:noProof/>
          </w:rPr>
          <w:tab/>
        </w:r>
        <w:r w:rsidR="000C0D21">
          <w:rPr>
            <w:noProof/>
          </w:rPr>
          <w:fldChar w:fldCharType="begin"/>
        </w:r>
        <w:r w:rsidR="000C0D21">
          <w:rPr>
            <w:noProof/>
          </w:rPr>
          <w:instrText xml:space="preserve"> PAGEREF _Toc63674003 \h </w:instrText>
        </w:r>
        <w:r w:rsidR="000C0D21">
          <w:rPr>
            <w:noProof/>
          </w:rPr>
        </w:r>
        <w:r w:rsidR="000C0D21">
          <w:rPr>
            <w:noProof/>
          </w:rPr>
          <w:fldChar w:fldCharType="separate"/>
        </w:r>
        <w:r w:rsidR="000C0D21">
          <w:rPr>
            <w:noProof/>
          </w:rPr>
          <w:t>2</w:t>
        </w:r>
        <w:r w:rsidR="000C0D21">
          <w:rPr>
            <w:noProof/>
          </w:rPr>
          <w:fldChar w:fldCharType="end"/>
        </w:r>
      </w:hyperlink>
    </w:p>
    <w:p w14:paraId="7885DB8A" w14:textId="6EF40C7A" w:rsidR="000C0D21" w:rsidRDefault="00B6630C">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4" w:history="1">
        <w:r w:rsidR="000C0D21" w:rsidRPr="002E13A6">
          <w:rPr>
            <w:rStyle w:val="Hyperlink"/>
            <w:noProof/>
            <w:lang w:val="nl-NL"/>
          </w:rPr>
          <w:t>3.2.1</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_Toc63674004 \h </w:instrText>
        </w:r>
        <w:r w:rsidR="000C0D21">
          <w:rPr>
            <w:noProof/>
          </w:rPr>
        </w:r>
        <w:r w:rsidR="000C0D21">
          <w:rPr>
            <w:noProof/>
          </w:rPr>
          <w:fldChar w:fldCharType="separate"/>
        </w:r>
        <w:r w:rsidR="000C0D21">
          <w:rPr>
            <w:noProof/>
          </w:rPr>
          <w:t>2</w:t>
        </w:r>
        <w:r w:rsidR="000C0D21">
          <w:rPr>
            <w:noProof/>
          </w:rPr>
          <w:fldChar w:fldCharType="end"/>
        </w:r>
      </w:hyperlink>
    </w:p>
    <w:p w14:paraId="4244370B" w14:textId="5C531DDE" w:rsidR="000C0D21" w:rsidRDefault="00B6630C">
      <w:pPr>
        <w:pStyle w:val="Inhopg3"/>
        <w:tabs>
          <w:tab w:val="left" w:pos="1320"/>
          <w:tab w:val="right" w:leader="dot" w:pos="9628"/>
        </w:tabs>
        <w:rPr>
          <w:rFonts w:asciiTheme="minorHAnsi" w:eastAsiaTheme="minorEastAsia" w:hAnsiTheme="minorHAnsi" w:cstheme="minorBidi"/>
          <w:noProof/>
          <w:color w:val="auto"/>
          <w:lang w:eastAsia="nl-BE"/>
        </w:rPr>
      </w:pPr>
      <w:hyperlink w:anchor="_Toc63674005" w:history="1">
        <w:r w:rsidR="000C0D21" w:rsidRPr="002E13A6">
          <w:rPr>
            <w:rStyle w:val="Hyperlink"/>
            <w:noProof/>
            <w:lang w:val="nl-NL"/>
          </w:rPr>
          <w:t>3.2.2</w:t>
        </w:r>
        <w:r w:rsidR="000C0D21">
          <w:rPr>
            <w:rFonts w:asciiTheme="minorHAnsi" w:eastAsiaTheme="minorEastAsia" w:hAnsiTheme="minorHAnsi" w:cstheme="minorBidi"/>
            <w:noProof/>
            <w:color w:val="auto"/>
            <w:lang w:eastAsia="nl-BE"/>
          </w:rPr>
          <w:tab/>
        </w:r>
        <w:r w:rsidR="000C0D21" w:rsidRPr="002E13A6">
          <w:rPr>
            <w:rStyle w:val="Hyperlink"/>
            <w:noProof/>
            <w:lang w:val="nl-NL"/>
          </w:rPr>
          <w:t>Subtitle</w:t>
        </w:r>
        <w:r w:rsidR="000C0D21">
          <w:rPr>
            <w:noProof/>
          </w:rPr>
          <w:tab/>
        </w:r>
        <w:r w:rsidR="000C0D21">
          <w:rPr>
            <w:noProof/>
          </w:rPr>
          <w:fldChar w:fldCharType="begin"/>
        </w:r>
        <w:r w:rsidR="000C0D21">
          <w:rPr>
            <w:noProof/>
          </w:rPr>
          <w:instrText xml:space="preserve"> PAGEREF _Toc63674005 \h </w:instrText>
        </w:r>
        <w:r w:rsidR="000C0D21">
          <w:rPr>
            <w:noProof/>
          </w:rPr>
        </w:r>
        <w:r w:rsidR="000C0D21">
          <w:rPr>
            <w:noProof/>
          </w:rPr>
          <w:fldChar w:fldCharType="separate"/>
        </w:r>
        <w:r w:rsidR="000C0D21">
          <w:rPr>
            <w:noProof/>
          </w:rPr>
          <w:t>2</w:t>
        </w:r>
        <w:r w:rsidR="000C0D21">
          <w:rPr>
            <w:noProof/>
          </w:rPr>
          <w:fldChar w:fldCharType="end"/>
        </w:r>
      </w:hyperlink>
    </w:p>
    <w:p w14:paraId="4E0068DA" w14:textId="2825D066" w:rsidR="000C0D21" w:rsidRDefault="00B6630C">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B6630C">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772F18BF" w:rsidR="00A24E52" w:rsidRDefault="00A24E52" w:rsidP="00A24E52">
      <w:pPr>
        <w:tabs>
          <w:tab w:val="left" w:pos="284"/>
          <w:tab w:val="left" w:pos="567"/>
        </w:tabs>
      </w:pPr>
      <w:r>
        <w:fldChar w:fldCharType="end"/>
      </w:r>
    </w:p>
    <w:p w14:paraId="64D53F76" w14:textId="63F0773E" w:rsidR="00240FD4" w:rsidRDefault="00240FD4" w:rsidP="00A24E52">
      <w:pPr>
        <w:tabs>
          <w:tab w:val="left" w:pos="284"/>
          <w:tab w:val="left" w:pos="567"/>
        </w:tabs>
      </w:pPr>
    </w:p>
    <w:p w14:paraId="1B1B7C83" w14:textId="38D39F4B" w:rsidR="00240FD4" w:rsidRDefault="00240FD4" w:rsidP="00A24E52">
      <w:pPr>
        <w:tabs>
          <w:tab w:val="left" w:pos="284"/>
          <w:tab w:val="left" w:pos="567"/>
        </w:tabs>
      </w:pPr>
    </w:p>
    <w:p w14:paraId="2992D72A" w14:textId="27EE7620" w:rsidR="00240FD4" w:rsidRDefault="00240FD4" w:rsidP="00A24E52">
      <w:pPr>
        <w:tabs>
          <w:tab w:val="left" w:pos="284"/>
          <w:tab w:val="left" w:pos="567"/>
        </w:tabs>
      </w:pPr>
    </w:p>
    <w:p w14:paraId="023670BC" w14:textId="2E81893D" w:rsidR="00240FD4" w:rsidRDefault="00240FD4" w:rsidP="00A24E52">
      <w:pPr>
        <w:tabs>
          <w:tab w:val="left" w:pos="284"/>
          <w:tab w:val="left" w:pos="567"/>
        </w:tabs>
      </w:pPr>
    </w:p>
    <w:p w14:paraId="3A7AA9E6" w14:textId="4B0E16AC" w:rsidR="00240FD4" w:rsidRDefault="00240FD4" w:rsidP="00A24E52">
      <w:pPr>
        <w:tabs>
          <w:tab w:val="left" w:pos="284"/>
          <w:tab w:val="left" w:pos="567"/>
        </w:tabs>
      </w:pPr>
    </w:p>
    <w:p w14:paraId="7688AD15" w14:textId="4EAEC31C" w:rsidR="00240FD4" w:rsidRDefault="00240FD4" w:rsidP="00A24E52">
      <w:pPr>
        <w:tabs>
          <w:tab w:val="left" w:pos="284"/>
          <w:tab w:val="left" w:pos="567"/>
        </w:tabs>
      </w:pPr>
    </w:p>
    <w:p w14:paraId="217FFAEA" w14:textId="4297F357" w:rsidR="00240FD4" w:rsidRDefault="00240FD4" w:rsidP="00A24E52">
      <w:pPr>
        <w:tabs>
          <w:tab w:val="left" w:pos="284"/>
          <w:tab w:val="left" w:pos="567"/>
        </w:tabs>
      </w:pPr>
    </w:p>
    <w:p w14:paraId="5A5F37DB" w14:textId="15843420" w:rsidR="00240FD4" w:rsidRDefault="00240FD4" w:rsidP="00A24E52">
      <w:pPr>
        <w:tabs>
          <w:tab w:val="left" w:pos="284"/>
          <w:tab w:val="left" w:pos="567"/>
        </w:tabs>
      </w:pPr>
    </w:p>
    <w:p w14:paraId="0BD06AD2" w14:textId="18CDBFFF" w:rsidR="00240FD4" w:rsidRDefault="00240FD4" w:rsidP="00A24E52">
      <w:pPr>
        <w:tabs>
          <w:tab w:val="left" w:pos="284"/>
          <w:tab w:val="left" w:pos="567"/>
        </w:tabs>
      </w:pPr>
    </w:p>
    <w:p w14:paraId="284B53EF" w14:textId="0AEBE79F" w:rsidR="00240FD4" w:rsidRDefault="00240FD4" w:rsidP="00A24E52">
      <w:pPr>
        <w:tabs>
          <w:tab w:val="left" w:pos="284"/>
          <w:tab w:val="left" w:pos="567"/>
        </w:tabs>
      </w:pPr>
    </w:p>
    <w:p w14:paraId="17217CF4" w14:textId="46FBEBC9" w:rsidR="00240FD4" w:rsidRDefault="00240FD4" w:rsidP="00A24E52">
      <w:pPr>
        <w:tabs>
          <w:tab w:val="left" w:pos="284"/>
          <w:tab w:val="left" w:pos="567"/>
        </w:tabs>
      </w:pPr>
    </w:p>
    <w:p w14:paraId="49916B44" w14:textId="6330F769" w:rsidR="00240FD4" w:rsidRDefault="00240FD4" w:rsidP="00A24E52">
      <w:pPr>
        <w:tabs>
          <w:tab w:val="left" w:pos="284"/>
          <w:tab w:val="left" w:pos="567"/>
        </w:tabs>
      </w:pPr>
    </w:p>
    <w:p w14:paraId="689071E0" w14:textId="57D53989" w:rsidR="00240FD4" w:rsidRDefault="00240FD4" w:rsidP="00A24E52">
      <w:pPr>
        <w:tabs>
          <w:tab w:val="left" w:pos="284"/>
          <w:tab w:val="left" w:pos="567"/>
        </w:tabs>
      </w:pPr>
    </w:p>
    <w:p w14:paraId="2A0D237F" w14:textId="0BF26F87" w:rsidR="00240FD4" w:rsidRDefault="00240FD4" w:rsidP="00A24E52">
      <w:pPr>
        <w:tabs>
          <w:tab w:val="left" w:pos="284"/>
          <w:tab w:val="left" w:pos="567"/>
        </w:tabs>
      </w:pPr>
    </w:p>
    <w:p w14:paraId="6EAD3B86" w14:textId="0F8B1AB9" w:rsidR="00240FD4" w:rsidRDefault="00240FD4" w:rsidP="00A24E52">
      <w:pPr>
        <w:tabs>
          <w:tab w:val="left" w:pos="284"/>
          <w:tab w:val="left" w:pos="567"/>
        </w:tabs>
      </w:pPr>
    </w:p>
    <w:p w14:paraId="668CD58A" w14:textId="77777777" w:rsidR="00240FD4" w:rsidRDefault="00240FD4" w:rsidP="00A24E52">
      <w:pPr>
        <w:tabs>
          <w:tab w:val="left" w:pos="284"/>
          <w:tab w:val="left" w:pos="567"/>
        </w:tabs>
      </w:pPr>
    </w:p>
    <w:p w14:paraId="358476AE" w14:textId="77777777" w:rsidR="00A24E52" w:rsidRDefault="00A24E52" w:rsidP="00A24E52">
      <w:pPr>
        <w:pStyle w:val="Kop1"/>
      </w:pPr>
      <w:bookmarkStart w:id="1" w:name="_Toc31378067"/>
      <w:bookmarkStart w:id="2" w:name="_Toc33538868"/>
      <w:bookmarkStart w:id="3" w:name="_Toc33540972"/>
      <w:bookmarkStart w:id="4" w:name="_Toc33541804"/>
      <w:bookmarkStart w:id="5" w:name="_Toc55125078"/>
      <w:bookmarkStart w:id="6" w:name="_Toc55308001"/>
      <w:bookmarkStart w:id="7" w:name="_Toc63673997"/>
      <w:r>
        <w:lastRenderedPageBreak/>
        <w:t>Introduction</w:t>
      </w:r>
      <w:bookmarkEnd w:id="1"/>
      <w:bookmarkEnd w:id="2"/>
      <w:bookmarkEnd w:id="3"/>
      <w:bookmarkEnd w:id="4"/>
      <w:bookmarkEnd w:id="5"/>
      <w:bookmarkEnd w:id="6"/>
      <w:bookmarkEnd w:id="7"/>
    </w:p>
    <w:p w14:paraId="69034BD6" w14:textId="77777777" w:rsidR="003B2D8F" w:rsidRDefault="003B2D8F" w:rsidP="003B2D8F">
      <w:pPr>
        <w:pStyle w:val="paragraph"/>
        <w:spacing w:before="0" w:beforeAutospacing="0" w:after="0" w:afterAutospacing="0"/>
        <w:textAlignment w:val="baseline"/>
        <w:rPr>
          <w:rStyle w:val="normaltextrun"/>
          <w:rFonts w:ascii="Calibri" w:hAnsi="Calibri" w:cs="Calibri"/>
          <w:color w:val="0A0203"/>
          <w:sz w:val="22"/>
          <w:szCs w:val="22"/>
          <w:lang w:val="en-GB"/>
        </w:rPr>
      </w:pPr>
      <w:bookmarkStart w:id="8" w:name="_Toc31378068"/>
      <w:bookmarkStart w:id="9" w:name="_Toc33538869"/>
      <w:bookmarkStart w:id="10" w:name="_Toc33540973"/>
      <w:bookmarkStart w:id="11" w:name="_Toc33541805"/>
      <w:bookmarkStart w:id="12" w:name="_Toc55125079"/>
      <w:bookmarkStart w:id="13" w:name="_Toc55308002"/>
      <w:bookmarkStart w:id="14" w:name="_Toc63673998"/>
      <w:r w:rsidRPr="00C725AC">
        <w:rPr>
          <w:rStyle w:val="normaltextrun"/>
          <w:rFonts w:ascii="Calibri" w:hAnsi="Calibri" w:cs="Calibri"/>
          <w:color w:val="0A0203"/>
          <w:sz w:val="22"/>
          <w:szCs w:val="22"/>
          <w:lang w:val="en-GB"/>
        </w:rPr>
        <w:t>The project in this application note is creating a 60-Watt audio amplifier.</w:t>
      </w:r>
      <w:r>
        <w:rPr>
          <w:rStyle w:val="normaltextrun"/>
          <w:rFonts w:ascii="Calibri" w:hAnsi="Calibri" w:cs="Calibri"/>
          <w:color w:val="0A0203"/>
          <w:sz w:val="22"/>
          <w:szCs w:val="22"/>
          <w:lang w:val="en-GB"/>
        </w:rPr>
        <w:t xml:space="preserve"> It is</w:t>
      </w:r>
      <w:r w:rsidRPr="00C725AC">
        <w:rPr>
          <w:rStyle w:val="normaltextrun"/>
          <w:rFonts w:ascii="Calibri" w:hAnsi="Calibri" w:cs="Calibri"/>
          <w:color w:val="0A0203"/>
          <w:sz w:val="22"/>
          <w:szCs w:val="22"/>
          <w:lang w:val="en-GB"/>
        </w:rPr>
        <w:t> an audio amplifier with a power of 60W that can</w:t>
      </w:r>
      <w:r w:rsidRPr="00922097">
        <w:rPr>
          <w:rStyle w:val="normaltextrun"/>
          <w:rFonts w:ascii="Calibri" w:hAnsi="Calibri" w:cs="Calibri"/>
          <w:color w:val="0A0203"/>
          <w:sz w:val="22"/>
          <w:szCs w:val="22"/>
          <w:lang w:val="en-US"/>
        </w:rPr>
        <w:t> </w:t>
      </w:r>
      <w:r w:rsidRPr="00C725AC">
        <w:rPr>
          <w:rStyle w:val="normaltextrun"/>
          <w:rFonts w:ascii="Calibri" w:hAnsi="Calibri" w:cs="Calibri"/>
          <w:color w:val="0A0203"/>
          <w:sz w:val="22"/>
          <w:szCs w:val="22"/>
          <w:lang w:val="en-GB"/>
        </w:rPr>
        <w:t>perfectly be used for car-audio, smartphones and more. This amplifier can be found in the 2017 magazine of </w:t>
      </w:r>
      <w:r w:rsidRPr="00C725AC">
        <w:rPr>
          <w:rStyle w:val="spellingerror"/>
          <w:rFonts w:ascii="Calibri" w:hAnsi="Calibri" w:cs="Calibri"/>
          <w:color w:val="0A0203"/>
          <w:sz w:val="22"/>
          <w:szCs w:val="22"/>
          <w:lang w:val="en-GB"/>
        </w:rPr>
        <w:t>elektor</w:t>
      </w:r>
      <w:r w:rsidRPr="00C725AC">
        <w:rPr>
          <w:rStyle w:val="normaltextrun"/>
          <w:rFonts w:ascii="Calibri" w:hAnsi="Calibri" w:cs="Calibri"/>
          <w:color w:val="0A0203"/>
          <w:sz w:val="22"/>
          <w:szCs w:val="22"/>
          <w:lang w:val="en-GB"/>
        </w:rPr>
        <w:t xml:space="preserve">, which is a community in the field of electronics to create projects. The reason this amplifier is in this application note is because </w:t>
      </w:r>
      <w:r>
        <w:rPr>
          <w:rStyle w:val="normaltextrun"/>
          <w:rFonts w:ascii="Calibri" w:hAnsi="Calibri" w:cs="Calibri"/>
          <w:color w:val="0A0203"/>
          <w:sz w:val="22"/>
          <w:szCs w:val="22"/>
          <w:lang w:val="en-GB"/>
        </w:rPr>
        <w:t>it is</w:t>
      </w:r>
      <w:r w:rsidRPr="00C725AC">
        <w:rPr>
          <w:rStyle w:val="normaltextrun"/>
          <w:rFonts w:ascii="Calibri" w:hAnsi="Calibri" w:cs="Calibri"/>
          <w:color w:val="0A0203"/>
          <w:sz w:val="22"/>
          <w:szCs w:val="22"/>
          <w:lang w:val="en-GB"/>
        </w:rPr>
        <w:t xml:space="preserve"> a small, discreet and </w:t>
      </w:r>
      <w:r>
        <w:rPr>
          <w:rStyle w:val="normaltextrun"/>
          <w:rFonts w:ascii="Calibri" w:hAnsi="Calibri" w:cs="Calibri"/>
          <w:color w:val="0A0203"/>
          <w:sz w:val="22"/>
          <w:szCs w:val="22"/>
          <w:lang w:val="en-GB"/>
        </w:rPr>
        <w:t>low-cost</w:t>
      </w:r>
      <w:r w:rsidRPr="00C725AC">
        <w:rPr>
          <w:rStyle w:val="normaltextrun"/>
          <w:rFonts w:ascii="Calibri" w:hAnsi="Calibri" w:cs="Calibri"/>
          <w:color w:val="0A0203"/>
          <w:sz w:val="22"/>
          <w:szCs w:val="22"/>
          <w:lang w:val="en-GB"/>
        </w:rPr>
        <w:t xml:space="preserve"> design with an excellent sound quality.</w:t>
      </w:r>
    </w:p>
    <w:p w14:paraId="3E812D94" w14:textId="77777777" w:rsidR="003B2D8F" w:rsidRPr="00922097" w:rsidRDefault="003B2D8F" w:rsidP="003B2D8F">
      <w:pPr>
        <w:pStyle w:val="paragraph"/>
        <w:spacing w:before="0" w:beforeAutospacing="0" w:after="0" w:afterAutospacing="0"/>
        <w:textAlignment w:val="baseline"/>
        <w:rPr>
          <w:rFonts w:ascii="Calibri" w:hAnsi="Calibri" w:cs="Calibri"/>
          <w:color w:val="0A0203"/>
          <w:sz w:val="22"/>
          <w:szCs w:val="22"/>
          <w:lang w:val="en-US"/>
        </w:rPr>
      </w:pPr>
    </w:p>
    <w:p w14:paraId="7CBE62A0" w14:textId="686D6BCB"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r w:rsidRPr="00C725AC">
        <w:rPr>
          <w:rStyle w:val="normaltextrun"/>
          <w:rFonts w:ascii="Calibri" w:hAnsi="Calibri" w:cs="Calibri"/>
          <w:color w:val="0A0203"/>
          <w:sz w:val="22"/>
          <w:szCs w:val="22"/>
          <w:lang w:val="en-GB"/>
        </w:rPr>
        <w:t>The topics discussed in this application note </w:t>
      </w:r>
      <w:r w:rsidRPr="00C725AC">
        <w:rPr>
          <w:rStyle w:val="contextualspellingandgrammarerror"/>
          <w:rFonts w:ascii="Calibri" w:hAnsi="Calibri" w:cs="Calibri"/>
          <w:color w:val="0A0203"/>
          <w:sz w:val="22"/>
          <w:szCs w:val="22"/>
          <w:lang w:val="en-GB"/>
        </w:rPr>
        <w:t>are:</w:t>
      </w:r>
      <w:r w:rsidRPr="00C725AC">
        <w:rPr>
          <w:rStyle w:val="normaltextrun"/>
          <w:rFonts w:ascii="Calibri" w:hAnsi="Calibri" w:cs="Calibri"/>
          <w:color w:val="0A0203"/>
          <w:sz w:val="22"/>
          <w:szCs w:val="22"/>
          <w:lang w:val="en-GB"/>
        </w:rPr>
        <w:t xml:space="preserve"> the introduction, the materials &amp; methods and the results. After the introduction it </w:t>
      </w:r>
      <w:r>
        <w:rPr>
          <w:rStyle w:val="normaltextrun"/>
          <w:rFonts w:ascii="Calibri" w:hAnsi="Calibri" w:cs="Calibri"/>
          <w:color w:val="0A0203"/>
          <w:sz w:val="22"/>
          <w:szCs w:val="22"/>
          <w:lang w:val="en-GB"/>
        </w:rPr>
        <w:t>is going to</w:t>
      </w:r>
      <w:r w:rsidRPr="00C725AC">
        <w:rPr>
          <w:rStyle w:val="normaltextrun"/>
          <w:rFonts w:ascii="Calibri" w:hAnsi="Calibri" w:cs="Calibri"/>
          <w:color w:val="0A0203"/>
          <w:sz w:val="22"/>
          <w:szCs w:val="22"/>
          <w:lang w:val="en-GB"/>
        </w:rPr>
        <w:t> be about which materials and which methods</w:t>
      </w:r>
      <w:r>
        <w:rPr>
          <w:rStyle w:val="normaltextrun"/>
          <w:rFonts w:ascii="Calibri" w:hAnsi="Calibri" w:cs="Calibri"/>
          <w:color w:val="0A0203"/>
          <w:sz w:val="22"/>
          <w:szCs w:val="22"/>
          <w:lang w:val="en-GB"/>
        </w:rPr>
        <w:t xml:space="preserve"> </w:t>
      </w:r>
      <w:r w:rsidRPr="00C725AC">
        <w:rPr>
          <w:rStyle w:val="normaltextrun"/>
          <w:rFonts w:ascii="Calibri" w:hAnsi="Calibri" w:cs="Calibri"/>
          <w:color w:val="0A0203"/>
          <w:sz w:val="22"/>
          <w:szCs w:val="22"/>
          <w:lang w:val="en-GB"/>
        </w:rPr>
        <w:t>o</w:t>
      </w:r>
      <w:r>
        <w:rPr>
          <w:rStyle w:val="normaltextrun"/>
          <w:rFonts w:ascii="Calibri" w:hAnsi="Calibri" w:cs="Calibri"/>
          <w:color w:val="0A0203"/>
          <w:sz w:val="22"/>
          <w:szCs w:val="22"/>
          <w:lang w:val="en-GB"/>
        </w:rPr>
        <w:t xml:space="preserve">r </w:t>
      </w:r>
      <w:r w:rsidRPr="00C725AC">
        <w:rPr>
          <w:rStyle w:val="normaltextrun"/>
          <w:rFonts w:ascii="Calibri" w:hAnsi="Calibri" w:cs="Calibri"/>
          <w:color w:val="0A0203"/>
          <w:sz w:val="22"/>
          <w:szCs w:val="22"/>
          <w:lang w:val="en-GB"/>
        </w:rPr>
        <w:t>software programs </w:t>
      </w:r>
      <w:r>
        <w:rPr>
          <w:rStyle w:val="normaltextrun"/>
          <w:rFonts w:ascii="Calibri" w:hAnsi="Calibri" w:cs="Calibri"/>
          <w:color w:val="0A0203"/>
          <w:sz w:val="22"/>
          <w:szCs w:val="22"/>
          <w:lang w:val="en-GB"/>
        </w:rPr>
        <w:t>have been</w:t>
      </w:r>
      <w:r w:rsidRPr="00C725AC">
        <w:rPr>
          <w:rStyle w:val="normaltextrun"/>
          <w:rFonts w:ascii="Calibri" w:hAnsi="Calibri" w:cs="Calibri"/>
          <w:color w:val="0A0203"/>
          <w:sz w:val="22"/>
          <w:szCs w:val="22"/>
          <w:lang w:val="en-GB"/>
        </w:rPr>
        <w:t> used during this project. The last chapter is about the </w:t>
      </w:r>
      <w:r w:rsidRPr="00C725AC">
        <w:rPr>
          <w:rStyle w:val="advancedproofingissue"/>
          <w:rFonts w:ascii="Calibri" w:hAnsi="Calibri" w:cs="Calibri"/>
          <w:color w:val="0A0203"/>
          <w:sz w:val="22"/>
          <w:szCs w:val="22"/>
          <w:lang w:val="en-GB"/>
        </w:rPr>
        <w:t>final results</w:t>
      </w:r>
      <w:r w:rsidRPr="00C725AC">
        <w:rPr>
          <w:rStyle w:val="normaltextrun"/>
          <w:rFonts w:ascii="Calibri" w:hAnsi="Calibri" w:cs="Calibri"/>
          <w:color w:val="0A0203"/>
          <w:sz w:val="22"/>
          <w:szCs w:val="22"/>
          <w:lang w:val="en-GB"/>
        </w:rPr>
        <w:t> of the project,</w:t>
      </w:r>
      <w:r w:rsidRPr="00922097">
        <w:rPr>
          <w:rStyle w:val="normaltextrun"/>
          <w:rFonts w:ascii="Calibri" w:hAnsi="Calibri" w:cs="Calibri"/>
          <w:color w:val="0A0203"/>
          <w:sz w:val="22"/>
          <w:szCs w:val="22"/>
          <w:lang w:val="en-US"/>
        </w:rPr>
        <w:t> </w:t>
      </w:r>
      <w:r w:rsidRPr="00C725AC">
        <w:rPr>
          <w:rStyle w:val="normaltextrun"/>
          <w:rFonts w:ascii="Calibri" w:hAnsi="Calibri" w:cs="Calibri"/>
          <w:color w:val="0A0203"/>
          <w:sz w:val="22"/>
          <w:szCs w:val="22"/>
          <w:lang w:val="en-GB"/>
        </w:rPr>
        <w:t>the schemes, the designs and its function.</w:t>
      </w:r>
      <w:r w:rsidRPr="00922097">
        <w:rPr>
          <w:rStyle w:val="eop"/>
          <w:rFonts w:ascii="Calibri" w:hAnsi="Calibri" w:cs="Calibri"/>
          <w:color w:val="0A0203"/>
          <w:sz w:val="22"/>
          <w:szCs w:val="22"/>
          <w:lang w:val="en-US"/>
        </w:rPr>
        <w:t> </w:t>
      </w:r>
    </w:p>
    <w:p w14:paraId="48CD3645" w14:textId="03A7C1A6"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55BCA2D8" w14:textId="40C01262"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38E123E" w14:textId="1C5EA9CB"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76A49F58" w14:textId="2481E191"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5B72F0D" w14:textId="7F94C21C"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08E7BBD0" w14:textId="3D1CD5FB"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1649D999" w14:textId="2A2D8D23"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308C474A" w14:textId="1097B7FB"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779C059" w14:textId="04D4D799"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745FC412" w14:textId="18F1EF49"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14758A08" w14:textId="7C3D0575"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4C074E51" w14:textId="4F545A28"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72139D79" w14:textId="758D2F34"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4458CEA8" w14:textId="1DFCEB1C"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0AD4501D" w14:textId="0E123231"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6B1C4A7B" w14:textId="376231DE"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4D1FDBC1" w14:textId="5A3E473D"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23FDDFB" w14:textId="0733B277"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65522F42" w14:textId="1CEBE161"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031F705" w14:textId="37DE37CF"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630FD47E" w14:textId="7157CCDF"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505B84D1" w14:textId="62031EDD"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CC3F56E" w14:textId="74AB3B13"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680637FE" w14:textId="519F0149"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5C012A94" w14:textId="33CB6089"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1C432969" w14:textId="5798591D"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0A9FA1AD" w14:textId="290A3228"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0732E6E0" w14:textId="46CFD7A5"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E90BE97" w14:textId="01EC850B"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69B8B6D5" w14:textId="6E4B004A"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4E5711D7" w14:textId="7D5441CA"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46CD6AC" w14:textId="7E745AB9"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50C96E08" w14:textId="5A8F0870"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3C43A13B" w14:textId="098D2788"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073250BF" w14:textId="305055AD"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14F3A0B9" w14:textId="616988A3"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8ABAE3B" w14:textId="5D47DF2E"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949C812" w14:textId="77777777" w:rsidR="003B2D8F" w:rsidRPr="00922097" w:rsidRDefault="003B2D8F" w:rsidP="003B2D8F">
      <w:pPr>
        <w:pStyle w:val="paragraph"/>
        <w:spacing w:before="0" w:beforeAutospacing="0" w:after="0" w:afterAutospacing="0"/>
        <w:jc w:val="both"/>
        <w:textAlignment w:val="baseline"/>
        <w:rPr>
          <w:rStyle w:val="eop"/>
          <w:rFonts w:ascii="Calibri" w:hAnsi="Calibri" w:cs="Calibri"/>
          <w:color w:val="0A0203"/>
          <w:sz w:val="22"/>
          <w:szCs w:val="22"/>
          <w:lang w:val="en-US"/>
        </w:rPr>
      </w:pPr>
    </w:p>
    <w:p w14:paraId="2EDA887D" w14:textId="77777777" w:rsidR="003B2D8F" w:rsidRPr="00922097" w:rsidRDefault="003B2D8F" w:rsidP="003B2D8F">
      <w:pPr>
        <w:pStyle w:val="paragraph"/>
        <w:spacing w:before="0" w:beforeAutospacing="0" w:after="0" w:afterAutospacing="0"/>
        <w:jc w:val="both"/>
        <w:textAlignment w:val="baseline"/>
        <w:rPr>
          <w:rFonts w:ascii="Calibri" w:hAnsi="Calibri" w:cs="Calibri"/>
          <w:color w:val="0A0203"/>
          <w:sz w:val="22"/>
          <w:szCs w:val="22"/>
          <w:lang w:val="en-US"/>
        </w:rPr>
      </w:pPr>
    </w:p>
    <w:p w14:paraId="1A7FCA2C" w14:textId="31BC40D7" w:rsidR="00A24E52" w:rsidRDefault="00A24E52" w:rsidP="00A24E52">
      <w:pPr>
        <w:pStyle w:val="Kop1"/>
      </w:pPr>
      <w:r>
        <w:lastRenderedPageBreak/>
        <w:t>Material and methods</w:t>
      </w:r>
      <w:bookmarkEnd w:id="8"/>
      <w:bookmarkEnd w:id="9"/>
      <w:bookmarkEnd w:id="10"/>
      <w:bookmarkEnd w:id="11"/>
      <w:bookmarkEnd w:id="12"/>
      <w:bookmarkEnd w:id="13"/>
      <w:bookmarkEnd w:id="14"/>
    </w:p>
    <w:p w14:paraId="2AC1D1DC" w14:textId="77777777" w:rsidR="003B2D8F" w:rsidRDefault="003B2D8F" w:rsidP="00C27251">
      <w:pPr>
        <w:pStyle w:val="paragraph"/>
        <w:spacing w:before="0" w:beforeAutospacing="0" w:after="0" w:afterAutospacing="0"/>
        <w:jc w:val="both"/>
        <w:textAlignment w:val="baseline"/>
        <w:rPr>
          <w:rStyle w:val="normaltextrun"/>
          <w:rFonts w:ascii="Calibri" w:hAnsi="Calibri" w:cs="Calibri"/>
          <w:color w:val="0A0203"/>
          <w:sz w:val="22"/>
          <w:szCs w:val="22"/>
          <w:lang w:val="en-GB"/>
        </w:rPr>
      </w:pPr>
    </w:p>
    <w:p w14:paraId="613257E4" w14:textId="768433DE" w:rsidR="00C27251" w:rsidRPr="00922097" w:rsidRDefault="00C27251" w:rsidP="00C27251">
      <w:pPr>
        <w:pStyle w:val="paragraph"/>
        <w:spacing w:before="0" w:beforeAutospacing="0" w:after="0" w:afterAutospacing="0"/>
        <w:jc w:val="both"/>
        <w:textAlignment w:val="baseline"/>
        <w:rPr>
          <w:rFonts w:ascii="Segoe UI" w:hAnsi="Segoe UI" w:cs="Segoe UI"/>
          <w:color w:val="0A0203"/>
          <w:sz w:val="18"/>
          <w:szCs w:val="18"/>
          <w:lang w:val="en-US"/>
        </w:rPr>
      </w:pPr>
      <w:r>
        <w:rPr>
          <w:rStyle w:val="normaltextrun"/>
          <w:rFonts w:ascii="Calibri" w:hAnsi="Calibri" w:cs="Calibri"/>
          <w:color w:val="0A0203"/>
          <w:sz w:val="22"/>
          <w:szCs w:val="22"/>
          <w:lang w:val="en-GB"/>
        </w:rPr>
        <w:t>This chapter </w:t>
      </w:r>
      <w:r w:rsidR="008C75E7">
        <w:rPr>
          <w:rStyle w:val="contextualspellingandgrammarerror"/>
          <w:rFonts w:ascii="Calibri" w:hAnsi="Calibri" w:cs="Calibri"/>
          <w:color w:val="0A0203"/>
          <w:sz w:val="22"/>
          <w:szCs w:val="22"/>
          <w:lang w:val="en-GB"/>
        </w:rPr>
        <w:t>explains</w:t>
      </w:r>
      <w:r>
        <w:rPr>
          <w:rStyle w:val="normaltextrun"/>
          <w:rFonts w:ascii="Calibri" w:hAnsi="Calibri" w:cs="Calibri"/>
          <w:color w:val="0A0203"/>
          <w:sz w:val="22"/>
          <w:szCs w:val="22"/>
          <w:lang w:val="en-GB"/>
        </w:rPr>
        <w:t xml:space="preserve"> more about all the components and software programs that are used in this project. There are a lot of different components involved in making the audio amplifier. There are resistors, capacitors, inductors, semiconductors and miscellaneous. Not only are there several components used during this project, but there also </w:t>
      </w:r>
      <w:r w:rsidR="008C75E7">
        <w:rPr>
          <w:rStyle w:val="normaltextrun"/>
          <w:rFonts w:ascii="Calibri" w:hAnsi="Calibri" w:cs="Calibri"/>
          <w:color w:val="0A0203"/>
          <w:sz w:val="22"/>
          <w:szCs w:val="22"/>
          <w:lang w:val="en-GB"/>
        </w:rPr>
        <w:t>is</w:t>
      </w:r>
      <w:r>
        <w:rPr>
          <w:rStyle w:val="normaltextrun"/>
          <w:rFonts w:ascii="Calibri" w:hAnsi="Calibri" w:cs="Calibri"/>
          <w:color w:val="0A0203"/>
          <w:sz w:val="22"/>
          <w:szCs w:val="22"/>
          <w:lang w:val="en-GB"/>
        </w:rPr>
        <w:t> </w:t>
      </w:r>
      <w:r>
        <w:rPr>
          <w:rStyle w:val="advancedproofingissue"/>
          <w:rFonts w:ascii="Calibri" w:hAnsi="Calibri" w:cs="Calibri"/>
          <w:color w:val="0A0203"/>
          <w:sz w:val="22"/>
          <w:szCs w:val="22"/>
          <w:lang w:val="en-GB"/>
        </w:rPr>
        <w:t>a number of</w:t>
      </w:r>
      <w:r>
        <w:rPr>
          <w:rStyle w:val="normaltextrun"/>
          <w:rFonts w:ascii="Calibri" w:hAnsi="Calibri" w:cs="Calibri"/>
          <w:color w:val="0A0203"/>
          <w:sz w:val="22"/>
          <w:szCs w:val="22"/>
          <w:lang w:val="en-GB"/>
        </w:rPr>
        <w:t xml:space="preserve"> software programs used to complete the project. The programs that </w:t>
      </w:r>
      <w:r w:rsidR="008C75E7">
        <w:rPr>
          <w:rStyle w:val="normaltextrun"/>
          <w:rFonts w:ascii="Calibri" w:hAnsi="Calibri" w:cs="Calibri"/>
          <w:color w:val="0A0203"/>
          <w:sz w:val="22"/>
          <w:szCs w:val="22"/>
          <w:lang w:val="en-GB"/>
        </w:rPr>
        <w:t xml:space="preserve">are </w:t>
      </w:r>
      <w:r>
        <w:rPr>
          <w:rStyle w:val="normaltextrun"/>
          <w:rFonts w:ascii="Calibri" w:hAnsi="Calibri" w:cs="Calibri"/>
          <w:color w:val="0A0203"/>
          <w:sz w:val="22"/>
          <w:szCs w:val="22"/>
          <w:lang w:val="en-GB"/>
        </w:rPr>
        <w:t>used during this project and more information</w:t>
      </w:r>
      <w:r w:rsidR="008C75E7">
        <w:rPr>
          <w:rStyle w:val="normaltextrun"/>
          <w:rFonts w:ascii="Calibri" w:hAnsi="Calibri" w:cs="Calibri"/>
          <w:color w:val="0A0203"/>
          <w:sz w:val="22"/>
          <w:szCs w:val="22"/>
          <w:lang w:val="en-GB"/>
        </w:rPr>
        <w:t xml:space="preserve"> about Altium Designer and </w:t>
      </w:r>
      <w:r w:rsidR="00EC3464">
        <w:rPr>
          <w:rStyle w:val="spellingerror"/>
          <w:rFonts w:ascii="Calibri" w:hAnsi="Calibri" w:cs="Calibri"/>
          <w:color w:val="0A0203"/>
          <w:sz w:val="22"/>
          <w:szCs w:val="22"/>
          <w:lang w:val="en-GB"/>
        </w:rPr>
        <w:t>AutoCAD</w:t>
      </w:r>
      <w:r w:rsidR="008C75E7">
        <w:rPr>
          <w:rStyle w:val="normaltextrun"/>
          <w:rFonts w:ascii="Calibri" w:hAnsi="Calibri" w:cs="Calibri"/>
          <w:color w:val="0A0203"/>
          <w:sz w:val="22"/>
          <w:szCs w:val="22"/>
          <w:lang w:val="en-GB"/>
        </w:rPr>
        <w:t xml:space="preserve"> </w:t>
      </w:r>
      <w:r>
        <w:rPr>
          <w:rStyle w:val="normaltextrun"/>
          <w:rFonts w:ascii="Calibri" w:hAnsi="Calibri" w:cs="Calibri"/>
          <w:color w:val="0A0203"/>
          <w:sz w:val="22"/>
          <w:szCs w:val="22"/>
          <w:lang w:val="en-GB"/>
        </w:rPr>
        <w:t>will be provided </w:t>
      </w:r>
      <w:r>
        <w:rPr>
          <w:rStyle w:val="advancedproofingissue"/>
          <w:rFonts w:ascii="Calibri" w:hAnsi="Calibri" w:cs="Calibri"/>
          <w:color w:val="0A0203"/>
          <w:sz w:val="22"/>
          <w:szCs w:val="22"/>
          <w:lang w:val="en-GB"/>
        </w:rPr>
        <w:t xml:space="preserve">later </w:t>
      </w:r>
      <w:r w:rsidR="008C75E7">
        <w:rPr>
          <w:rStyle w:val="advancedproofingissue"/>
          <w:rFonts w:ascii="Calibri" w:hAnsi="Calibri" w:cs="Calibri"/>
          <w:color w:val="0A0203"/>
          <w:sz w:val="22"/>
          <w:szCs w:val="22"/>
          <w:lang w:val="en-GB"/>
        </w:rPr>
        <w:t>on.</w:t>
      </w:r>
    </w:p>
    <w:p w14:paraId="6362A9C8" w14:textId="77777777" w:rsidR="00C27251" w:rsidRPr="00922097" w:rsidRDefault="00C27251" w:rsidP="00C27251">
      <w:pPr>
        <w:pStyle w:val="paragraph"/>
        <w:spacing w:before="0" w:beforeAutospacing="0" w:after="0" w:afterAutospacing="0"/>
        <w:jc w:val="both"/>
        <w:textAlignment w:val="baseline"/>
        <w:rPr>
          <w:rFonts w:ascii="Segoe UI" w:hAnsi="Segoe UI" w:cs="Segoe UI"/>
          <w:color w:val="0A0203"/>
          <w:sz w:val="18"/>
          <w:szCs w:val="18"/>
          <w:lang w:val="en-US"/>
        </w:rPr>
      </w:pPr>
      <w:r w:rsidRPr="00922097">
        <w:rPr>
          <w:rStyle w:val="eop"/>
          <w:rFonts w:ascii="Calibri" w:hAnsi="Calibri" w:cs="Calibri"/>
          <w:color w:val="0A0203"/>
          <w:sz w:val="22"/>
          <w:szCs w:val="22"/>
          <w:lang w:val="en-US"/>
        </w:rPr>
        <w:t> </w:t>
      </w:r>
    </w:p>
    <w:p w14:paraId="213E6675" w14:textId="243773EF" w:rsidR="00A45C69" w:rsidRPr="00922097" w:rsidRDefault="00C27251" w:rsidP="00C27251">
      <w:pPr>
        <w:pStyle w:val="paragraph"/>
        <w:spacing w:before="0" w:beforeAutospacing="0" w:after="0" w:afterAutospacing="0"/>
        <w:jc w:val="both"/>
        <w:textAlignment w:val="baseline"/>
        <w:rPr>
          <w:rFonts w:ascii="Segoe UI" w:hAnsi="Segoe UI" w:cs="Segoe UI"/>
          <w:color w:val="0A0203"/>
          <w:sz w:val="18"/>
          <w:szCs w:val="18"/>
          <w:lang w:val="en-US"/>
        </w:rPr>
      </w:pPr>
      <w:r>
        <w:rPr>
          <w:rStyle w:val="normaltextrun"/>
          <w:rFonts w:ascii="Calibri" w:hAnsi="Calibri" w:cs="Calibri"/>
          <w:color w:val="0A0203"/>
          <w:sz w:val="22"/>
          <w:szCs w:val="22"/>
          <w:lang w:val="en-GB"/>
        </w:rPr>
        <w:t>When talking about hardware material</w:t>
      </w:r>
      <w:r w:rsidR="00C5073C">
        <w:rPr>
          <w:rStyle w:val="normaltextrun"/>
          <w:rFonts w:ascii="Calibri" w:hAnsi="Calibri" w:cs="Calibri"/>
          <w:color w:val="0A0203"/>
          <w:sz w:val="22"/>
          <w:szCs w:val="22"/>
          <w:lang w:val="en-GB"/>
        </w:rPr>
        <w:t xml:space="preserve"> or components</w:t>
      </w:r>
      <w:r>
        <w:rPr>
          <w:rStyle w:val="normaltextrun"/>
          <w:rFonts w:ascii="Calibri" w:hAnsi="Calibri" w:cs="Calibri"/>
          <w:color w:val="0A0203"/>
          <w:sz w:val="22"/>
          <w:szCs w:val="22"/>
          <w:lang w:val="en-GB"/>
        </w:rPr>
        <w:t xml:space="preserve">, the first thing that comes </w:t>
      </w:r>
      <w:r w:rsidR="00C5073C">
        <w:rPr>
          <w:rStyle w:val="normaltextrun"/>
          <w:rFonts w:ascii="Calibri" w:hAnsi="Calibri" w:cs="Calibri"/>
          <w:color w:val="0A0203"/>
          <w:sz w:val="22"/>
          <w:szCs w:val="22"/>
          <w:lang w:val="en-GB"/>
        </w:rPr>
        <w:t>up is</w:t>
      </w:r>
      <w:r>
        <w:rPr>
          <w:rStyle w:val="normaltextrun"/>
          <w:rFonts w:ascii="Calibri" w:hAnsi="Calibri" w:cs="Calibri"/>
          <w:color w:val="0A0203"/>
          <w:sz w:val="22"/>
          <w:szCs w:val="22"/>
          <w:lang w:val="en-GB"/>
        </w:rPr>
        <w:t xml:space="preserve"> a resistor, a </w:t>
      </w:r>
      <w:r w:rsidR="00EC3464">
        <w:rPr>
          <w:rStyle w:val="contextualspellingandgrammarerror"/>
          <w:rFonts w:ascii="Calibri" w:hAnsi="Calibri" w:cs="Calibri"/>
          <w:color w:val="0A0203"/>
          <w:sz w:val="22"/>
          <w:szCs w:val="22"/>
          <w:lang w:val="en-GB"/>
        </w:rPr>
        <w:t>capacitor, ...</w:t>
      </w:r>
      <w:r>
        <w:rPr>
          <w:rStyle w:val="normaltextrun"/>
          <w:rFonts w:ascii="Calibri" w:hAnsi="Calibri" w:cs="Calibri"/>
          <w:color w:val="0A0203"/>
          <w:sz w:val="22"/>
          <w:szCs w:val="22"/>
          <w:lang w:val="en-GB"/>
        </w:rPr>
        <w:t> Since the project is delivering a power of 60W, which creates heat there need</w:t>
      </w:r>
      <w:r w:rsidR="00E338EC">
        <w:rPr>
          <w:rStyle w:val="normaltextrun"/>
          <w:rFonts w:ascii="Calibri" w:hAnsi="Calibri" w:cs="Calibri"/>
          <w:color w:val="0A0203"/>
          <w:sz w:val="22"/>
          <w:szCs w:val="22"/>
          <w:lang w:val="en-GB"/>
        </w:rPr>
        <w:t>s</w:t>
      </w:r>
      <w:r>
        <w:rPr>
          <w:rStyle w:val="normaltextrun"/>
          <w:rFonts w:ascii="Calibri" w:hAnsi="Calibri" w:cs="Calibri"/>
          <w:color w:val="0A0203"/>
          <w:sz w:val="22"/>
          <w:szCs w:val="22"/>
          <w:lang w:val="en-GB"/>
        </w:rPr>
        <w:t xml:space="preserve"> to be </w:t>
      </w:r>
      <w:r w:rsidR="00E338EC">
        <w:rPr>
          <w:rStyle w:val="normaltextrun"/>
          <w:rFonts w:ascii="Calibri" w:hAnsi="Calibri" w:cs="Calibri"/>
          <w:color w:val="0A0203"/>
          <w:sz w:val="22"/>
          <w:szCs w:val="22"/>
          <w:lang w:val="en-GB"/>
        </w:rPr>
        <w:t>a solution for the heat</w:t>
      </w:r>
      <w:r>
        <w:rPr>
          <w:rStyle w:val="normaltextrun"/>
          <w:rFonts w:ascii="Calibri" w:hAnsi="Calibri" w:cs="Calibri"/>
          <w:color w:val="0A0203"/>
          <w:sz w:val="22"/>
          <w:szCs w:val="22"/>
          <w:lang w:val="en-GB"/>
        </w:rPr>
        <w:t>. At an output power of 60 W, the output transistors in TO220 housing</w:t>
      </w:r>
      <w:r w:rsidR="00F765F5">
        <w:rPr>
          <w:rStyle w:val="normaltextrun"/>
          <w:rFonts w:ascii="Calibri" w:hAnsi="Calibri" w:cs="Calibri"/>
          <w:color w:val="0A0203"/>
          <w:sz w:val="22"/>
          <w:szCs w:val="22"/>
          <w:lang w:val="en-GB"/>
        </w:rPr>
        <w:t xml:space="preserve"> </w:t>
      </w:r>
      <w:r w:rsidR="00E338EC">
        <w:rPr>
          <w:rStyle w:val="normaltextrun"/>
          <w:rFonts w:ascii="Calibri" w:hAnsi="Calibri" w:cs="Calibri"/>
          <w:color w:val="0A0203"/>
          <w:sz w:val="22"/>
          <w:szCs w:val="22"/>
          <w:lang w:val="en-GB"/>
        </w:rPr>
        <w:t>are going to be very warm</w:t>
      </w:r>
      <w:r w:rsidR="00F765F5">
        <w:rPr>
          <w:rStyle w:val="normaltextrun"/>
          <w:rFonts w:ascii="Calibri" w:hAnsi="Calibri" w:cs="Calibri"/>
          <w:color w:val="0A0203"/>
          <w:sz w:val="22"/>
          <w:szCs w:val="22"/>
          <w:lang w:val="en-GB"/>
        </w:rPr>
        <w:t>.</w:t>
      </w:r>
      <w:r w:rsidR="00F765F5" w:rsidRPr="006B6FBF">
        <w:rPr>
          <w:rStyle w:val="normaltextrun"/>
          <w:rFonts w:ascii="Calibri" w:hAnsi="Calibri" w:cs="Calibri"/>
          <w:color w:val="0A0203"/>
          <w:sz w:val="22"/>
          <w:szCs w:val="22"/>
          <w:lang w:val="en-GB"/>
        </w:rPr>
        <w:t xml:space="preserve"> </w:t>
      </w:r>
      <w:r w:rsidRPr="006B6FBF">
        <w:rPr>
          <w:rStyle w:val="normaltextrun"/>
          <w:rFonts w:ascii="Calibri" w:hAnsi="Calibri" w:cs="Calibri"/>
          <w:color w:val="0A0203"/>
          <w:sz w:val="22"/>
          <w:szCs w:val="22"/>
          <w:lang w:val="en-GB"/>
        </w:rPr>
        <w:t>Therefore</w:t>
      </w:r>
      <w:r>
        <w:rPr>
          <w:rStyle w:val="normaltextrun"/>
          <w:rFonts w:ascii="Calibri" w:hAnsi="Calibri" w:cs="Calibri"/>
          <w:color w:val="0A0203"/>
          <w:sz w:val="22"/>
          <w:szCs w:val="22"/>
          <w:lang w:val="en-GB"/>
        </w:rPr>
        <w:t>, good cooling is essential and overload protection is necessary. </w:t>
      </w:r>
      <w:r w:rsidR="00E338EC">
        <w:rPr>
          <w:rStyle w:val="normaltextrun"/>
          <w:rFonts w:ascii="Calibri" w:hAnsi="Calibri" w:cs="Calibri"/>
          <w:color w:val="0A0203"/>
          <w:sz w:val="22"/>
          <w:szCs w:val="22"/>
          <w:lang w:val="en-GB"/>
        </w:rPr>
        <w:t xml:space="preserve">Good cooling for the transistors is important so </w:t>
      </w:r>
      <w:r>
        <w:rPr>
          <w:rStyle w:val="normaltextrun"/>
          <w:rFonts w:ascii="Calibri" w:hAnsi="Calibri" w:cs="Calibri"/>
          <w:color w:val="0A0203"/>
          <w:sz w:val="22"/>
          <w:szCs w:val="22"/>
          <w:lang w:val="en-GB"/>
        </w:rPr>
        <w:t xml:space="preserve">an essential heatsink </w:t>
      </w:r>
      <w:r w:rsidR="00E338EC">
        <w:rPr>
          <w:rStyle w:val="normaltextrun"/>
          <w:rFonts w:ascii="Calibri" w:hAnsi="Calibri" w:cs="Calibri"/>
          <w:color w:val="0A0203"/>
          <w:sz w:val="22"/>
          <w:szCs w:val="22"/>
          <w:lang w:val="en-GB"/>
        </w:rPr>
        <w:t xml:space="preserve">is needed </w:t>
      </w:r>
      <w:r>
        <w:rPr>
          <w:rStyle w:val="normaltextrun"/>
          <w:rFonts w:ascii="Calibri" w:hAnsi="Calibri" w:cs="Calibri"/>
          <w:color w:val="0A0203"/>
          <w:sz w:val="22"/>
          <w:szCs w:val="22"/>
          <w:lang w:val="en-GB"/>
        </w:rPr>
        <w:t>that can properly capture the heat. According to several experiments, researchers found that a heatsink with a value of at least 0.4 K/W is needed to cool down the transistors </w:t>
      </w:r>
      <w:r w:rsidR="00135F79">
        <w:rPr>
          <w:rStyle w:val="spellingerror"/>
          <w:rFonts w:ascii="Calibri" w:hAnsi="Calibri" w:cs="Calibri"/>
          <w:color w:val="0A0203"/>
          <w:sz w:val="22"/>
          <w:szCs w:val="22"/>
          <w:lang w:val="en-GB"/>
        </w:rPr>
        <w:t>with</w:t>
      </w:r>
      <w:r>
        <w:rPr>
          <w:rStyle w:val="normaltextrun"/>
          <w:rFonts w:ascii="Calibri" w:hAnsi="Calibri" w:cs="Calibri"/>
          <w:color w:val="0A0203"/>
          <w:sz w:val="22"/>
          <w:szCs w:val="22"/>
          <w:lang w:val="en-GB"/>
        </w:rPr>
        <w:t> a TO220 housing. Now the question is how to connect the heatsink to the transistors</w:t>
      </w:r>
      <w:r w:rsidR="00E338EC">
        <w:rPr>
          <w:rStyle w:val="normaltextrun"/>
          <w:rFonts w:ascii="Calibri" w:hAnsi="Calibri" w:cs="Calibri"/>
          <w:color w:val="0A0203"/>
          <w:sz w:val="22"/>
          <w:szCs w:val="22"/>
          <w:lang w:val="en-GB"/>
        </w:rPr>
        <w:t xml:space="preserve">. </w:t>
      </w:r>
      <w:r>
        <w:rPr>
          <w:rStyle w:val="normaltextrun"/>
          <w:rFonts w:ascii="Calibri" w:hAnsi="Calibri" w:cs="Calibri"/>
          <w:color w:val="0A0203"/>
          <w:sz w:val="22"/>
          <w:szCs w:val="22"/>
          <w:lang w:val="en-GB"/>
        </w:rPr>
        <w:t>To assemble the heatsink together to the transistors, heat-conductive </w:t>
      </w:r>
      <w:r>
        <w:rPr>
          <w:rStyle w:val="spellingerror"/>
          <w:rFonts w:ascii="Calibri" w:hAnsi="Calibri" w:cs="Calibri"/>
          <w:color w:val="0A0203"/>
          <w:sz w:val="22"/>
          <w:szCs w:val="22"/>
          <w:lang w:val="en-GB"/>
        </w:rPr>
        <w:t>ep</w:t>
      </w:r>
      <w:r w:rsidR="00135F79">
        <w:rPr>
          <w:rStyle w:val="spellingerror"/>
          <w:rFonts w:ascii="Calibri" w:hAnsi="Calibri" w:cs="Calibri"/>
          <w:color w:val="0A0203"/>
          <w:sz w:val="22"/>
          <w:szCs w:val="22"/>
          <w:lang w:val="en-GB"/>
        </w:rPr>
        <w:t>ox</w:t>
      </w:r>
      <w:r>
        <w:rPr>
          <w:rStyle w:val="spellingerror"/>
          <w:rFonts w:ascii="Calibri" w:hAnsi="Calibri" w:cs="Calibri"/>
          <w:color w:val="0A0203"/>
          <w:sz w:val="22"/>
          <w:szCs w:val="22"/>
          <w:lang w:val="en-GB"/>
        </w:rPr>
        <w:t>y</w:t>
      </w:r>
      <w:r>
        <w:rPr>
          <w:rStyle w:val="normaltextrun"/>
          <w:rFonts w:ascii="Calibri" w:hAnsi="Calibri" w:cs="Calibri"/>
          <w:color w:val="0A0203"/>
          <w:sz w:val="22"/>
          <w:szCs w:val="22"/>
          <w:lang w:val="en-GB"/>
        </w:rPr>
        <w:t> glue is needed. It may not look neat, but it is good for cooling the power transistors</w:t>
      </w:r>
      <w:r w:rsidR="00707358">
        <w:rPr>
          <w:rStyle w:val="normaltextrun"/>
          <w:rFonts w:ascii="Calibri" w:hAnsi="Calibri" w:cs="Calibri"/>
          <w:color w:val="0A0203"/>
          <w:sz w:val="22"/>
          <w:szCs w:val="22"/>
          <w:lang w:val="en-GB"/>
        </w:rPr>
        <w:t xml:space="preserve"> (</w:t>
      </w:r>
      <w:r w:rsidR="00707358" w:rsidRPr="00922097">
        <w:rPr>
          <w:rStyle w:val="eop"/>
          <w:rFonts w:ascii="Calibri" w:hAnsi="Calibri" w:cs="Calibri"/>
          <w:color w:val="0A0203"/>
          <w:sz w:val="22"/>
          <w:szCs w:val="22"/>
          <w:lang w:val="en-US"/>
        </w:rPr>
        <w:t>see figure 2)</w:t>
      </w:r>
      <w:r>
        <w:rPr>
          <w:rStyle w:val="normaltextrun"/>
          <w:rFonts w:ascii="Calibri" w:hAnsi="Calibri" w:cs="Calibri"/>
          <w:color w:val="0A0203"/>
          <w:sz w:val="22"/>
          <w:szCs w:val="22"/>
          <w:lang w:val="en-GB"/>
        </w:rPr>
        <w:t>.</w:t>
      </w:r>
      <w:r w:rsidRPr="00922097">
        <w:rPr>
          <w:rStyle w:val="eop"/>
          <w:rFonts w:ascii="Calibri" w:hAnsi="Calibri" w:cs="Calibri"/>
          <w:color w:val="0A0203"/>
          <w:sz w:val="22"/>
          <w:szCs w:val="22"/>
          <w:lang w:val="en-US"/>
        </w:rPr>
        <w:t xml:space="preserve">  </w:t>
      </w:r>
      <w:sdt>
        <w:sdtPr>
          <w:rPr>
            <w:rStyle w:val="eop"/>
            <w:rFonts w:ascii="Calibri" w:hAnsi="Calibri" w:cs="Calibri"/>
            <w:color w:val="0A0203"/>
            <w:sz w:val="22"/>
            <w:szCs w:val="22"/>
            <w:lang w:val="en-US"/>
          </w:rPr>
          <w:id w:val="89677152"/>
          <w:citation/>
        </w:sdtPr>
        <w:sdtEndPr>
          <w:rPr>
            <w:rStyle w:val="eop"/>
          </w:rPr>
        </w:sdtEndPr>
        <w:sdtContent>
          <w:r w:rsidR="00C32949">
            <w:rPr>
              <w:rStyle w:val="eop"/>
              <w:rFonts w:ascii="Calibri" w:hAnsi="Calibri" w:cs="Calibri"/>
              <w:color w:val="0A0203"/>
              <w:sz w:val="22"/>
              <w:szCs w:val="22"/>
              <w:lang w:val="en-US"/>
            </w:rPr>
            <w:fldChar w:fldCharType="begin"/>
          </w:r>
          <w:r w:rsidR="00C32949" w:rsidRPr="00EC3464">
            <w:rPr>
              <w:rStyle w:val="eop"/>
              <w:rFonts w:ascii="Calibri" w:hAnsi="Calibri" w:cs="Calibri"/>
              <w:color w:val="0A0203"/>
              <w:sz w:val="22"/>
              <w:szCs w:val="22"/>
              <w:lang w:val="en-US"/>
            </w:rPr>
            <w:instrText xml:space="preserve"> CITATION DrR15 \l 2067 </w:instrText>
          </w:r>
          <w:r w:rsidR="00C32949">
            <w:rPr>
              <w:rStyle w:val="eop"/>
              <w:rFonts w:ascii="Calibri" w:hAnsi="Calibri" w:cs="Calibri"/>
              <w:color w:val="0A0203"/>
              <w:sz w:val="22"/>
              <w:szCs w:val="22"/>
              <w:lang w:val="en-US"/>
            </w:rPr>
            <w:fldChar w:fldCharType="separate"/>
          </w:r>
          <w:r w:rsidR="00C32949" w:rsidRPr="00C32949">
            <w:rPr>
              <w:rFonts w:ascii="Calibri" w:hAnsi="Calibri" w:cs="Calibri"/>
              <w:noProof/>
              <w:color w:val="0A0203"/>
              <w:sz w:val="22"/>
              <w:szCs w:val="22"/>
            </w:rPr>
            <w:t>[1]</w:t>
          </w:r>
          <w:r w:rsidR="00C32949">
            <w:rPr>
              <w:rStyle w:val="eop"/>
              <w:rFonts w:ascii="Calibri" w:hAnsi="Calibri" w:cs="Calibri"/>
              <w:color w:val="0A0203"/>
              <w:sz w:val="22"/>
              <w:szCs w:val="22"/>
              <w:lang w:val="en-US"/>
            </w:rPr>
            <w:fldChar w:fldCharType="end"/>
          </w:r>
        </w:sdtContent>
      </w:sdt>
    </w:p>
    <w:p w14:paraId="48795E63" w14:textId="425D65F5" w:rsidR="00A45C69" w:rsidRDefault="00C27251" w:rsidP="006265B1">
      <w:pPr>
        <w:rPr>
          <w:lang w:val="en-GB"/>
        </w:rPr>
      </w:pPr>
      <w:r>
        <w:rPr>
          <w:noProof/>
          <w:lang w:val="en-GB"/>
        </w:rPr>
        <w:drawing>
          <wp:inline distT="0" distB="0" distL="0" distR="0" wp14:anchorId="786A5DF3" wp14:editId="23A32E29">
            <wp:extent cx="2809875" cy="210102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681" cy="2108353"/>
                    </a:xfrm>
                    <a:prstGeom prst="rect">
                      <a:avLst/>
                    </a:prstGeom>
                    <a:noFill/>
                    <a:ln>
                      <a:noFill/>
                    </a:ln>
                  </pic:spPr>
                </pic:pic>
              </a:graphicData>
            </a:graphic>
          </wp:inline>
        </w:drawing>
      </w:r>
      <w:r>
        <w:rPr>
          <w:noProof/>
          <w:lang w:val="en-GB"/>
        </w:rPr>
        <w:drawing>
          <wp:inline distT="0" distB="0" distL="0" distR="0" wp14:anchorId="141D3123" wp14:editId="3EF2C9FB">
            <wp:extent cx="2914650" cy="2190922"/>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498" cy="2196069"/>
                    </a:xfrm>
                    <a:prstGeom prst="rect">
                      <a:avLst/>
                    </a:prstGeom>
                    <a:noFill/>
                    <a:ln>
                      <a:noFill/>
                    </a:ln>
                  </pic:spPr>
                </pic:pic>
              </a:graphicData>
            </a:graphic>
          </wp:inline>
        </w:drawing>
      </w:r>
    </w:p>
    <w:p w14:paraId="21D06B53" w14:textId="79CB2B1F" w:rsidR="00C27251" w:rsidRDefault="00C27251" w:rsidP="00C27251">
      <w:pPr>
        <w:pStyle w:val="Bijschrift"/>
        <w:rPr>
          <w:lang w:val="en-GB"/>
        </w:rPr>
      </w:pPr>
      <w:r w:rsidRPr="00922097">
        <w:rPr>
          <w:lang w:val="en-US"/>
        </w:rPr>
        <w:t xml:space="preserve">Figure </w:t>
      </w:r>
      <w:r w:rsidR="00D00C25">
        <w:rPr>
          <w:lang w:val="en-US"/>
        </w:rPr>
        <w:fldChar w:fldCharType="begin"/>
      </w:r>
      <w:r w:rsidR="00D00C25">
        <w:rPr>
          <w:lang w:val="en-US"/>
        </w:rPr>
        <w:instrText xml:space="preserve"> SEQ Figure \* ARABIC </w:instrText>
      </w:r>
      <w:r w:rsidR="00D00C25">
        <w:rPr>
          <w:lang w:val="en-US"/>
        </w:rPr>
        <w:fldChar w:fldCharType="separate"/>
      </w:r>
      <w:r w:rsidR="00D00C25">
        <w:rPr>
          <w:noProof/>
          <w:lang w:val="en-US"/>
        </w:rPr>
        <w:t>1</w:t>
      </w:r>
      <w:r w:rsidR="00D00C25">
        <w:rPr>
          <w:lang w:val="en-US"/>
        </w:rPr>
        <w:fldChar w:fldCharType="end"/>
      </w:r>
      <w:r w:rsidRPr="00922097">
        <w:rPr>
          <w:lang w:val="en-US"/>
        </w:rPr>
        <w:tab/>
      </w:r>
      <w:r w:rsidRPr="00922097">
        <w:rPr>
          <w:lang w:val="en-US"/>
        </w:rPr>
        <w:tab/>
      </w:r>
      <w:r w:rsidRPr="00922097">
        <w:rPr>
          <w:lang w:val="en-US"/>
        </w:rPr>
        <w:tab/>
      </w:r>
      <w:r w:rsidRPr="00922097">
        <w:rPr>
          <w:lang w:val="en-US"/>
        </w:rPr>
        <w:tab/>
      </w:r>
      <w:r w:rsidRPr="00922097">
        <w:rPr>
          <w:lang w:val="en-US"/>
        </w:rPr>
        <w:tab/>
      </w:r>
      <w:r w:rsidRPr="00922097">
        <w:rPr>
          <w:lang w:val="en-US"/>
        </w:rPr>
        <w:tab/>
        <w:t xml:space="preserve">    Figure </w:t>
      </w:r>
      <w:r w:rsidR="00D00C25">
        <w:rPr>
          <w:lang w:val="en-US"/>
        </w:rPr>
        <w:fldChar w:fldCharType="begin"/>
      </w:r>
      <w:r w:rsidR="00D00C25">
        <w:rPr>
          <w:lang w:val="en-US"/>
        </w:rPr>
        <w:instrText xml:space="preserve"> SEQ Figure \* ARABIC </w:instrText>
      </w:r>
      <w:r w:rsidR="00D00C25">
        <w:rPr>
          <w:lang w:val="en-US"/>
        </w:rPr>
        <w:fldChar w:fldCharType="separate"/>
      </w:r>
      <w:r w:rsidR="00D00C25">
        <w:rPr>
          <w:noProof/>
          <w:lang w:val="en-US"/>
        </w:rPr>
        <w:t>2</w:t>
      </w:r>
      <w:r w:rsidR="00D00C25">
        <w:rPr>
          <w:lang w:val="en-US"/>
        </w:rPr>
        <w:fldChar w:fldCharType="end"/>
      </w:r>
    </w:p>
    <w:p w14:paraId="253580F1" w14:textId="558D835B" w:rsidR="00707358" w:rsidRPr="00922097" w:rsidRDefault="00707358" w:rsidP="00135F79">
      <w:pPr>
        <w:pStyle w:val="Bijschrift"/>
        <w:rPr>
          <w:i w:val="0"/>
          <w:iCs w:val="0"/>
          <w:color w:val="000000" w:themeColor="text1"/>
          <w:sz w:val="22"/>
          <w:szCs w:val="22"/>
          <w:lang w:val="en-US"/>
        </w:rPr>
      </w:pPr>
    </w:p>
    <w:p w14:paraId="30F52D4D" w14:textId="48D7A463" w:rsidR="001461E2" w:rsidRPr="00922097" w:rsidRDefault="001461E2" w:rsidP="001461E2">
      <w:pPr>
        <w:rPr>
          <w:lang w:val="en-US"/>
        </w:rPr>
      </w:pPr>
    </w:p>
    <w:p w14:paraId="13CA3366" w14:textId="4F2283D4" w:rsidR="001461E2" w:rsidRPr="00922097" w:rsidRDefault="001461E2" w:rsidP="001461E2">
      <w:pPr>
        <w:rPr>
          <w:lang w:val="en-US"/>
        </w:rPr>
      </w:pPr>
    </w:p>
    <w:p w14:paraId="7A28498F" w14:textId="769AE237" w:rsidR="001461E2" w:rsidRPr="00922097" w:rsidRDefault="001461E2" w:rsidP="001461E2">
      <w:pPr>
        <w:rPr>
          <w:lang w:val="en-US"/>
        </w:rPr>
      </w:pPr>
    </w:p>
    <w:p w14:paraId="2EE54E25" w14:textId="2DF3A627" w:rsidR="001461E2" w:rsidRPr="00922097" w:rsidRDefault="001461E2" w:rsidP="001461E2">
      <w:pPr>
        <w:rPr>
          <w:lang w:val="en-US"/>
        </w:rPr>
      </w:pPr>
    </w:p>
    <w:p w14:paraId="7739EF4C" w14:textId="049E1B3E" w:rsidR="001461E2" w:rsidRPr="00922097" w:rsidRDefault="001461E2" w:rsidP="001461E2">
      <w:pPr>
        <w:rPr>
          <w:lang w:val="en-US"/>
        </w:rPr>
      </w:pPr>
    </w:p>
    <w:p w14:paraId="4087CAE7" w14:textId="347FCE4B" w:rsidR="001461E2" w:rsidRPr="00922097" w:rsidRDefault="001461E2" w:rsidP="001461E2">
      <w:pPr>
        <w:rPr>
          <w:lang w:val="en-US"/>
        </w:rPr>
      </w:pPr>
    </w:p>
    <w:p w14:paraId="2619ECF0" w14:textId="4BA376EC" w:rsidR="001461E2" w:rsidRPr="00922097" w:rsidRDefault="001461E2" w:rsidP="001461E2">
      <w:pPr>
        <w:rPr>
          <w:lang w:val="en-US"/>
        </w:rPr>
      </w:pPr>
    </w:p>
    <w:p w14:paraId="59161D5D" w14:textId="40716CA0" w:rsidR="001461E2" w:rsidRPr="00922097" w:rsidRDefault="001461E2" w:rsidP="001461E2">
      <w:pPr>
        <w:rPr>
          <w:lang w:val="en-US"/>
        </w:rPr>
      </w:pPr>
    </w:p>
    <w:p w14:paraId="5A6108EB" w14:textId="57A0148F" w:rsidR="001461E2" w:rsidRPr="00922097" w:rsidRDefault="001461E2" w:rsidP="001461E2">
      <w:pPr>
        <w:rPr>
          <w:lang w:val="en-US"/>
        </w:rPr>
      </w:pPr>
    </w:p>
    <w:p w14:paraId="33418F16" w14:textId="751B105D" w:rsidR="001461E2" w:rsidRPr="00922097" w:rsidRDefault="001461E2" w:rsidP="001461E2">
      <w:pPr>
        <w:rPr>
          <w:lang w:val="en-US"/>
        </w:rPr>
      </w:pPr>
    </w:p>
    <w:p w14:paraId="2A4FA3AB" w14:textId="4C468F8B" w:rsidR="001461E2" w:rsidRPr="00922097" w:rsidRDefault="001461E2" w:rsidP="001461E2">
      <w:pPr>
        <w:rPr>
          <w:lang w:val="en-US"/>
        </w:rPr>
      </w:pPr>
    </w:p>
    <w:p w14:paraId="319D25F9" w14:textId="77777777" w:rsidR="001461E2" w:rsidRPr="00922097" w:rsidRDefault="001461E2" w:rsidP="001461E2">
      <w:pPr>
        <w:rPr>
          <w:lang w:val="en-US"/>
        </w:rPr>
      </w:pPr>
    </w:p>
    <w:p w14:paraId="60437FA5" w14:textId="7FD96B66" w:rsidR="00135F79" w:rsidRPr="00922097" w:rsidRDefault="00C27251" w:rsidP="00135F79">
      <w:pPr>
        <w:pStyle w:val="Bijschrift"/>
        <w:rPr>
          <w:i w:val="0"/>
          <w:iCs w:val="0"/>
          <w:color w:val="000000" w:themeColor="text1"/>
          <w:sz w:val="22"/>
          <w:szCs w:val="22"/>
          <w:lang w:val="en-US"/>
        </w:rPr>
      </w:pPr>
      <w:r w:rsidRPr="00922097">
        <w:rPr>
          <w:i w:val="0"/>
          <w:iCs w:val="0"/>
          <w:color w:val="000000" w:themeColor="text1"/>
          <w:sz w:val="22"/>
          <w:szCs w:val="22"/>
          <w:lang w:val="en-US"/>
        </w:rPr>
        <w:lastRenderedPageBreak/>
        <w:t xml:space="preserve">The </w:t>
      </w:r>
      <w:r w:rsidR="00135F79" w:rsidRPr="00922097">
        <w:rPr>
          <w:i w:val="0"/>
          <w:iCs w:val="0"/>
          <w:color w:val="000000" w:themeColor="text1"/>
          <w:sz w:val="22"/>
          <w:szCs w:val="22"/>
          <w:lang w:val="en-US"/>
        </w:rPr>
        <w:t>PCB</w:t>
      </w:r>
      <w:r w:rsidRPr="00922097">
        <w:rPr>
          <w:i w:val="0"/>
          <w:iCs w:val="0"/>
          <w:color w:val="000000" w:themeColor="text1"/>
          <w:sz w:val="22"/>
          <w:szCs w:val="22"/>
          <w:lang w:val="en-US"/>
        </w:rPr>
        <w:t xml:space="preserve"> or printed cir</w:t>
      </w:r>
      <w:r w:rsidR="000E6805">
        <w:rPr>
          <w:i w:val="0"/>
          <w:iCs w:val="0"/>
          <w:color w:val="000000" w:themeColor="text1"/>
          <w:sz w:val="22"/>
          <w:szCs w:val="22"/>
          <w:lang w:val="en-US"/>
        </w:rPr>
        <w:t>c</w:t>
      </w:r>
      <w:r w:rsidRPr="00922097">
        <w:rPr>
          <w:i w:val="0"/>
          <w:iCs w:val="0"/>
          <w:color w:val="000000" w:themeColor="text1"/>
          <w:sz w:val="22"/>
          <w:szCs w:val="22"/>
          <w:lang w:val="en-US"/>
        </w:rPr>
        <w:t>uit board is also needed to solder the components onto. This PCB is made using the Altium designer program</w:t>
      </w:r>
      <w:r w:rsidR="00707358" w:rsidRPr="00922097">
        <w:rPr>
          <w:i w:val="0"/>
          <w:iCs w:val="0"/>
          <w:color w:val="000000" w:themeColor="text1"/>
          <w:sz w:val="22"/>
          <w:szCs w:val="22"/>
          <w:lang w:val="en-US"/>
        </w:rPr>
        <w:t xml:space="preserve"> (see figure </w:t>
      </w:r>
      <w:r w:rsidR="00A52D71" w:rsidRPr="00922097">
        <w:rPr>
          <w:i w:val="0"/>
          <w:iCs w:val="0"/>
          <w:color w:val="000000" w:themeColor="text1"/>
          <w:sz w:val="22"/>
          <w:szCs w:val="22"/>
          <w:lang w:val="en-US"/>
        </w:rPr>
        <w:t>3</w:t>
      </w:r>
      <w:r w:rsidR="00707358" w:rsidRPr="00922097">
        <w:rPr>
          <w:i w:val="0"/>
          <w:iCs w:val="0"/>
          <w:color w:val="000000" w:themeColor="text1"/>
          <w:sz w:val="22"/>
          <w:szCs w:val="22"/>
          <w:lang w:val="en-US"/>
        </w:rPr>
        <w:t>)</w:t>
      </w:r>
      <w:r w:rsidRPr="00922097">
        <w:rPr>
          <w:i w:val="0"/>
          <w:iCs w:val="0"/>
          <w:color w:val="000000" w:themeColor="text1"/>
          <w:sz w:val="22"/>
          <w:szCs w:val="22"/>
          <w:lang w:val="en-US"/>
        </w:rPr>
        <w:t xml:space="preserve">. </w:t>
      </w:r>
      <w:r w:rsidR="00135F79" w:rsidRPr="00922097">
        <w:rPr>
          <w:i w:val="0"/>
          <w:iCs w:val="0"/>
          <w:color w:val="000000" w:themeColor="text1"/>
          <w:sz w:val="22"/>
          <w:szCs w:val="22"/>
          <w:lang w:val="en-US"/>
        </w:rPr>
        <w:t>To make this PCB in Altium a schematic with all the components</w:t>
      </w:r>
      <w:r w:rsidR="009D47CA" w:rsidRPr="00922097">
        <w:rPr>
          <w:i w:val="0"/>
          <w:iCs w:val="0"/>
          <w:color w:val="000000" w:themeColor="text1"/>
          <w:sz w:val="22"/>
          <w:szCs w:val="22"/>
          <w:lang w:val="en-US"/>
        </w:rPr>
        <w:t xml:space="preserve"> </w:t>
      </w:r>
      <w:r w:rsidR="00135F79" w:rsidRPr="00922097">
        <w:rPr>
          <w:i w:val="0"/>
          <w:iCs w:val="0"/>
          <w:color w:val="000000" w:themeColor="text1"/>
          <w:sz w:val="22"/>
          <w:szCs w:val="22"/>
          <w:lang w:val="en-US"/>
        </w:rPr>
        <w:t>is needed</w:t>
      </w:r>
      <w:r w:rsidR="00A8091A" w:rsidRPr="00922097">
        <w:rPr>
          <w:i w:val="0"/>
          <w:iCs w:val="0"/>
          <w:color w:val="000000" w:themeColor="text1"/>
          <w:sz w:val="22"/>
          <w:szCs w:val="22"/>
          <w:lang w:val="en-US"/>
        </w:rPr>
        <w:t xml:space="preserve"> first</w:t>
      </w:r>
      <w:r w:rsidRPr="00922097">
        <w:rPr>
          <w:i w:val="0"/>
          <w:iCs w:val="0"/>
          <w:color w:val="000000" w:themeColor="text1"/>
          <w:sz w:val="22"/>
          <w:szCs w:val="22"/>
          <w:lang w:val="en-US"/>
        </w:rPr>
        <w:t xml:space="preserve">. </w:t>
      </w:r>
      <w:r w:rsidR="00135F79" w:rsidRPr="00922097">
        <w:rPr>
          <w:i w:val="0"/>
          <w:iCs w:val="0"/>
          <w:color w:val="000000" w:themeColor="text1"/>
          <w:sz w:val="22"/>
          <w:szCs w:val="22"/>
          <w:lang w:val="en-US"/>
        </w:rPr>
        <w:t xml:space="preserve">Then </w:t>
      </w:r>
      <w:r w:rsidR="00D25A24" w:rsidRPr="00922097">
        <w:rPr>
          <w:i w:val="0"/>
          <w:iCs w:val="0"/>
          <w:color w:val="000000" w:themeColor="text1"/>
          <w:sz w:val="22"/>
          <w:szCs w:val="22"/>
          <w:lang w:val="en-US"/>
        </w:rPr>
        <w:t>turn</w:t>
      </w:r>
      <w:r w:rsidR="00135F79" w:rsidRPr="00922097">
        <w:rPr>
          <w:i w:val="0"/>
          <w:iCs w:val="0"/>
          <w:color w:val="000000" w:themeColor="text1"/>
          <w:sz w:val="22"/>
          <w:szCs w:val="22"/>
          <w:lang w:val="en-US"/>
        </w:rPr>
        <w:t xml:space="preserve"> the schematic scheme into a </w:t>
      </w:r>
      <w:r w:rsidR="00D25A24" w:rsidRPr="00922097">
        <w:rPr>
          <w:i w:val="0"/>
          <w:iCs w:val="0"/>
          <w:color w:val="000000" w:themeColor="text1"/>
          <w:sz w:val="22"/>
          <w:szCs w:val="22"/>
          <w:lang w:val="en-US"/>
        </w:rPr>
        <w:t>PCB</w:t>
      </w:r>
      <w:r w:rsidR="00135F79" w:rsidRPr="00922097">
        <w:rPr>
          <w:i w:val="0"/>
          <w:iCs w:val="0"/>
          <w:color w:val="000000" w:themeColor="text1"/>
          <w:sz w:val="22"/>
          <w:szCs w:val="22"/>
          <w:lang w:val="en-US"/>
        </w:rPr>
        <w:t xml:space="preserve"> scheme </w:t>
      </w:r>
      <w:r w:rsidR="00D25A24" w:rsidRPr="00922097">
        <w:rPr>
          <w:i w:val="0"/>
          <w:iCs w:val="0"/>
          <w:color w:val="000000" w:themeColor="text1"/>
          <w:sz w:val="22"/>
          <w:szCs w:val="22"/>
          <w:lang w:val="en-US"/>
        </w:rPr>
        <w:t xml:space="preserve">using the </w:t>
      </w:r>
      <w:r w:rsidR="00EC3464" w:rsidRPr="00922097">
        <w:rPr>
          <w:i w:val="0"/>
          <w:iCs w:val="0"/>
          <w:color w:val="000000" w:themeColor="text1"/>
          <w:sz w:val="22"/>
          <w:szCs w:val="22"/>
          <w:lang w:val="en-US"/>
        </w:rPr>
        <w:t>Altium</w:t>
      </w:r>
      <w:r w:rsidR="00D25A24" w:rsidRPr="00922097">
        <w:rPr>
          <w:i w:val="0"/>
          <w:iCs w:val="0"/>
          <w:color w:val="000000" w:themeColor="text1"/>
          <w:sz w:val="22"/>
          <w:szCs w:val="22"/>
          <w:lang w:val="en-US"/>
        </w:rPr>
        <w:t xml:space="preserve"> functions. To complete the PCB scheme place</w:t>
      </w:r>
      <w:r w:rsidR="00135F79" w:rsidRPr="00922097">
        <w:rPr>
          <w:i w:val="0"/>
          <w:iCs w:val="0"/>
          <w:color w:val="000000" w:themeColor="text1"/>
          <w:sz w:val="22"/>
          <w:szCs w:val="22"/>
          <w:lang w:val="en-US"/>
        </w:rPr>
        <w:t xml:space="preserve"> each component on the place where it should be. After this is done neatly without errors</w:t>
      </w:r>
      <w:r w:rsidR="00D25A24" w:rsidRPr="00922097">
        <w:rPr>
          <w:i w:val="0"/>
          <w:iCs w:val="0"/>
          <w:color w:val="000000" w:themeColor="text1"/>
          <w:sz w:val="22"/>
          <w:szCs w:val="22"/>
          <w:lang w:val="en-US"/>
        </w:rPr>
        <w:t xml:space="preserve">, </w:t>
      </w:r>
      <w:r w:rsidR="00135F79" w:rsidRPr="00922097">
        <w:rPr>
          <w:i w:val="0"/>
          <w:iCs w:val="0"/>
          <w:color w:val="000000" w:themeColor="text1"/>
          <w:sz w:val="22"/>
          <w:szCs w:val="22"/>
          <w:lang w:val="en-US"/>
        </w:rPr>
        <w:t xml:space="preserve">the PCB schematic is ready to be sent to the company </w:t>
      </w:r>
      <w:r w:rsidR="00D25A24" w:rsidRPr="00922097">
        <w:rPr>
          <w:i w:val="0"/>
          <w:iCs w:val="0"/>
          <w:color w:val="000000" w:themeColor="text1"/>
          <w:sz w:val="22"/>
          <w:szCs w:val="22"/>
          <w:lang w:val="en-US"/>
        </w:rPr>
        <w:t>to</w:t>
      </w:r>
      <w:r w:rsidR="00135F79" w:rsidRPr="00922097">
        <w:rPr>
          <w:i w:val="0"/>
          <w:iCs w:val="0"/>
          <w:color w:val="000000" w:themeColor="text1"/>
          <w:sz w:val="22"/>
          <w:szCs w:val="22"/>
          <w:lang w:val="en-US"/>
        </w:rPr>
        <w:t xml:space="preserve"> </w:t>
      </w:r>
      <w:r w:rsidR="009D47CA" w:rsidRPr="00922097">
        <w:rPr>
          <w:i w:val="0"/>
          <w:iCs w:val="0"/>
          <w:color w:val="000000" w:themeColor="text1"/>
          <w:sz w:val="22"/>
          <w:szCs w:val="22"/>
          <w:lang w:val="en-US"/>
        </w:rPr>
        <w:t>finalize</w:t>
      </w:r>
      <w:r w:rsidR="00D25A24" w:rsidRPr="00922097">
        <w:rPr>
          <w:i w:val="0"/>
          <w:iCs w:val="0"/>
          <w:color w:val="000000" w:themeColor="text1"/>
          <w:sz w:val="22"/>
          <w:szCs w:val="22"/>
          <w:lang w:val="en-US"/>
        </w:rPr>
        <w:t xml:space="preserve"> it</w:t>
      </w:r>
      <w:r w:rsidR="00135F79" w:rsidRPr="00922097">
        <w:rPr>
          <w:i w:val="0"/>
          <w:iCs w:val="0"/>
          <w:color w:val="000000" w:themeColor="text1"/>
          <w:sz w:val="22"/>
          <w:szCs w:val="22"/>
          <w:lang w:val="en-US"/>
        </w:rPr>
        <w:t xml:space="preserve">. The </w:t>
      </w:r>
      <w:r w:rsidR="00EC3464" w:rsidRPr="00922097">
        <w:rPr>
          <w:i w:val="0"/>
          <w:iCs w:val="0"/>
          <w:color w:val="000000" w:themeColor="text1"/>
          <w:sz w:val="22"/>
          <w:szCs w:val="22"/>
          <w:lang w:val="en-US"/>
        </w:rPr>
        <w:t>AutoCAD</w:t>
      </w:r>
      <w:r w:rsidR="00135F79" w:rsidRPr="00922097">
        <w:rPr>
          <w:i w:val="0"/>
          <w:iCs w:val="0"/>
          <w:color w:val="000000" w:themeColor="text1"/>
          <w:sz w:val="22"/>
          <w:szCs w:val="22"/>
          <w:lang w:val="en-US"/>
        </w:rPr>
        <w:t xml:space="preserve"> program is used to make an own creative and original logo</w:t>
      </w:r>
      <w:r w:rsidR="00D25A24" w:rsidRPr="00922097">
        <w:rPr>
          <w:i w:val="0"/>
          <w:iCs w:val="0"/>
          <w:color w:val="000000" w:themeColor="text1"/>
          <w:sz w:val="22"/>
          <w:szCs w:val="22"/>
          <w:lang w:val="en-US"/>
        </w:rPr>
        <w:t xml:space="preserve"> and housing</w:t>
      </w:r>
      <w:r w:rsidR="00135F79" w:rsidRPr="00922097">
        <w:rPr>
          <w:i w:val="0"/>
          <w:iCs w:val="0"/>
          <w:color w:val="000000" w:themeColor="text1"/>
          <w:sz w:val="22"/>
          <w:szCs w:val="22"/>
          <w:lang w:val="en-US"/>
        </w:rPr>
        <w:t xml:space="preserve"> design </w:t>
      </w:r>
      <w:r w:rsidR="00D25A24" w:rsidRPr="00922097">
        <w:rPr>
          <w:i w:val="0"/>
          <w:iCs w:val="0"/>
          <w:color w:val="000000" w:themeColor="text1"/>
          <w:sz w:val="22"/>
          <w:szCs w:val="22"/>
          <w:lang w:val="en-US"/>
        </w:rPr>
        <w:t>for</w:t>
      </w:r>
      <w:r w:rsidR="00135F79" w:rsidRPr="00922097">
        <w:rPr>
          <w:i w:val="0"/>
          <w:iCs w:val="0"/>
          <w:color w:val="000000" w:themeColor="text1"/>
          <w:sz w:val="22"/>
          <w:szCs w:val="22"/>
          <w:lang w:val="en-US"/>
        </w:rPr>
        <w:t xml:space="preserve"> the self</w:t>
      </w:r>
      <w:r w:rsidR="00EC3464">
        <w:rPr>
          <w:i w:val="0"/>
          <w:iCs w:val="0"/>
          <w:color w:val="000000" w:themeColor="text1"/>
          <w:sz w:val="22"/>
          <w:szCs w:val="22"/>
          <w:lang w:val="en-US"/>
        </w:rPr>
        <w:t>-</w:t>
      </w:r>
      <w:r w:rsidR="00135F79" w:rsidRPr="00922097">
        <w:rPr>
          <w:i w:val="0"/>
          <w:iCs w:val="0"/>
          <w:color w:val="000000" w:themeColor="text1"/>
          <w:sz w:val="22"/>
          <w:szCs w:val="22"/>
          <w:lang w:val="en-US"/>
        </w:rPr>
        <w:t>made PCB</w:t>
      </w:r>
      <w:r w:rsidR="00707358" w:rsidRPr="00922097">
        <w:rPr>
          <w:i w:val="0"/>
          <w:iCs w:val="0"/>
          <w:color w:val="000000" w:themeColor="text1"/>
          <w:sz w:val="22"/>
          <w:szCs w:val="22"/>
          <w:lang w:val="en-US"/>
        </w:rPr>
        <w:t xml:space="preserve"> (see figure </w:t>
      </w:r>
      <w:r w:rsidR="00A52D71" w:rsidRPr="00922097">
        <w:rPr>
          <w:i w:val="0"/>
          <w:iCs w:val="0"/>
          <w:color w:val="000000" w:themeColor="text1"/>
          <w:sz w:val="22"/>
          <w:szCs w:val="22"/>
          <w:lang w:val="en-US"/>
        </w:rPr>
        <w:t>4</w:t>
      </w:r>
      <w:r w:rsidR="00707358" w:rsidRPr="00922097">
        <w:rPr>
          <w:i w:val="0"/>
          <w:iCs w:val="0"/>
          <w:color w:val="000000" w:themeColor="text1"/>
          <w:sz w:val="22"/>
          <w:szCs w:val="22"/>
          <w:lang w:val="en-US"/>
        </w:rPr>
        <w:t>)</w:t>
      </w:r>
      <w:r w:rsidR="00135F79" w:rsidRPr="00922097">
        <w:rPr>
          <w:i w:val="0"/>
          <w:iCs w:val="0"/>
          <w:color w:val="000000" w:themeColor="text1"/>
          <w:sz w:val="22"/>
          <w:szCs w:val="22"/>
          <w:lang w:val="en-US"/>
        </w:rPr>
        <w:t xml:space="preserve">. </w:t>
      </w:r>
    </w:p>
    <w:p w14:paraId="402DB802" w14:textId="26890225" w:rsidR="008C75E7" w:rsidRPr="00922097" w:rsidRDefault="00A52D71" w:rsidP="008C75E7">
      <w:pPr>
        <w:rPr>
          <w:lang w:val="en-US"/>
        </w:rPr>
      </w:pPr>
      <w:r>
        <w:rPr>
          <w:noProof/>
        </w:rPr>
        <w:drawing>
          <wp:anchor distT="0" distB="0" distL="114300" distR="114300" simplePos="0" relativeHeight="251674624" behindDoc="1" locked="0" layoutInCell="1" allowOverlap="1" wp14:anchorId="0B2F854D" wp14:editId="52A700ED">
            <wp:simplePos x="0" y="0"/>
            <wp:positionH relativeFrom="margin">
              <wp:posOffset>2607310</wp:posOffset>
            </wp:positionH>
            <wp:positionV relativeFrom="paragraph">
              <wp:posOffset>145415</wp:posOffset>
            </wp:positionV>
            <wp:extent cx="3174365" cy="1690370"/>
            <wp:effectExtent l="0" t="0" r="6985" b="5080"/>
            <wp:wrapTight wrapText="bothSides">
              <wp:wrapPolygon edited="0">
                <wp:start x="0" y="0"/>
                <wp:lineTo x="0" y="21421"/>
                <wp:lineTo x="21518" y="21421"/>
                <wp:lineTo x="21518"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4365" cy="1690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554A4509" wp14:editId="7635B6A9">
            <wp:simplePos x="0" y="0"/>
            <wp:positionH relativeFrom="page">
              <wp:posOffset>127030</wp:posOffset>
            </wp:positionH>
            <wp:positionV relativeFrom="paragraph">
              <wp:posOffset>102693</wp:posOffset>
            </wp:positionV>
            <wp:extent cx="3014345" cy="1903095"/>
            <wp:effectExtent l="0" t="0" r="0" b="1905"/>
            <wp:wrapTight wrapText="bothSides">
              <wp:wrapPolygon edited="0">
                <wp:start x="0" y="0"/>
                <wp:lineTo x="0" y="21405"/>
                <wp:lineTo x="21432" y="21405"/>
                <wp:lineTo x="21432" y="0"/>
                <wp:lineTo x="0" y="0"/>
              </wp:wrapPolygon>
            </wp:wrapTight>
            <wp:docPr id="3" name="Afbeelding 3"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elektronica, circuit&#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345" cy="1903095"/>
                    </a:xfrm>
                    <a:prstGeom prst="rect">
                      <a:avLst/>
                    </a:prstGeom>
                  </pic:spPr>
                </pic:pic>
              </a:graphicData>
            </a:graphic>
            <wp14:sizeRelH relativeFrom="margin">
              <wp14:pctWidth>0</wp14:pctWidth>
            </wp14:sizeRelH>
            <wp14:sizeRelV relativeFrom="margin">
              <wp14:pctHeight>0</wp14:pctHeight>
            </wp14:sizeRelV>
          </wp:anchor>
        </w:drawing>
      </w:r>
    </w:p>
    <w:p w14:paraId="61E95945" w14:textId="52C7A698" w:rsidR="00707358" w:rsidRPr="00922097" w:rsidRDefault="00707358" w:rsidP="00707358">
      <w:pPr>
        <w:rPr>
          <w:lang w:val="en-US"/>
        </w:rPr>
      </w:pPr>
    </w:p>
    <w:p w14:paraId="0FBE5C6C" w14:textId="42D64486" w:rsidR="00A45C69" w:rsidRDefault="00A45C69" w:rsidP="006265B1">
      <w:pPr>
        <w:rPr>
          <w:lang w:val="en-GB"/>
        </w:rPr>
      </w:pPr>
    </w:p>
    <w:p w14:paraId="25E6C4C2" w14:textId="2B850CEB" w:rsidR="00C27251" w:rsidRPr="00922097" w:rsidRDefault="00C27251" w:rsidP="00C27251">
      <w:pPr>
        <w:keepNext/>
        <w:rPr>
          <w:lang w:val="en-US"/>
        </w:rPr>
      </w:pPr>
    </w:p>
    <w:p w14:paraId="5EDC176B" w14:textId="2139D5A4" w:rsidR="00A45C69" w:rsidRPr="00922097" w:rsidRDefault="00A45C69" w:rsidP="00C27251">
      <w:pPr>
        <w:pStyle w:val="Bijschrift"/>
        <w:rPr>
          <w:lang w:val="en-US"/>
        </w:rPr>
      </w:pPr>
    </w:p>
    <w:p w14:paraId="23057E34" w14:textId="3C7BB852" w:rsidR="00A45C69" w:rsidRDefault="00A45C69" w:rsidP="006265B1">
      <w:pPr>
        <w:rPr>
          <w:lang w:val="en-GB"/>
        </w:rPr>
      </w:pPr>
    </w:p>
    <w:p w14:paraId="11D419CF" w14:textId="2E8721C6" w:rsidR="00A45C69" w:rsidRDefault="00A45C69" w:rsidP="006265B1">
      <w:pPr>
        <w:rPr>
          <w:lang w:val="en-GB"/>
        </w:rPr>
      </w:pPr>
    </w:p>
    <w:p w14:paraId="23003426" w14:textId="2647FF9D" w:rsidR="00A45C69" w:rsidRDefault="00707358" w:rsidP="006265B1">
      <w:pPr>
        <w:rPr>
          <w:lang w:val="en-GB"/>
        </w:rPr>
      </w:pPr>
      <w:r>
        <w:rPr>
          <w:noProof/>
        </w:rPr>
        <mc:AlternateContent>
          <mc:Choice Requires="wps">
            <w:drawing>
              <wp:anchor distT="0" distB="0" distL="114300" distR="114300" simplePos="0" relativeHeight="251661312" behindDoc="1" locked="0" layoutInCell="1" allowOverlap="1" wp14:anchorId="24EA4408" wp14:editId="459D0D34">
                <wp:simplePos x="0" y="0"/>
                <wp:positionH relativeFrom="column">
                  <wp:posOffset>-320040</wp:posOffset>
                </wp:positionH>
                <wp:positionV relativeFrom="paragraph">
                  <wp:posOffset>304165</wp:posOffset>
                </wp:positionV>
                <wp:extent cx="3506470" cy="635"/>
                <wp:effectExtent l="0" t="0" r="0" b="0"/>
                <wp:wrapTight wrapText="bothSides">
                  <wp:wrapPolygon edited="0">
                    <wp:start x="0" y="0"/>
                    <wp:lineTo x="0" y="21600"/>
                    <wp:lineTo x="21600" y="21600"/>
                    <wp:lineTo x="21600" y="0"/>
                  </wp:wrapPolygon>
                </wp:wrapTight>
                <wp:docPr id="7" name="Tekstvak 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14:paraId="05A115B0" w14:textId="505D7238" w:rsidR="009D47CA" w:rsidRPr="00FF5114" w:rsidRDefault="009D47CA" w:rsidP="00707358">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3</w:t>
                            </w:r>
                            <w:r w:rsidR="00D00C2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EA4408" id="_x0000_t202" coordsize="21600,21600" o:spt="202" path="m,l,21600r21600,l21600,xe">
                <v:stroke joinstyle="miter"/>
                <v:path gradientshapeok="t" o:connecttype="rect"/>
              </v:shapetype>
              <v:shape id="Tekstvak 7" o:spid="_x0000_s1026" type="#_x0000_t202" style="position:absolute;left:0;text-align:left;margin-left:-25.2pt;margin-top:23.95pt;width:276.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" stroked="f">
                <v:textbox style="mso-fit-shape-to-text:t" inset="0,0,0,0">
                  <w:txbxContent>
                    <w:p w14:paraId="05A115B0" w14:textId="505D7238" w:rsidR="009D47CA" w:rsidRPr="00FF5114" w:rsidRDefault="009D47CA" w:rsidP="00707358">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3</w:t>
                      </w:r>
                      <w:r w:rsidR="00D00C25">
                        <w:fldChar w:fldCharType="end"/>
                      </w:r>
                    </w:p>
                  </w:txbxContent>
                </v:textbox>
                <w10:wrap type="tight"/>
              </v:shape>
            </w:pict>
          </mc:Fallback>
        </mc:AlternateContent>
      </w:r>
    </w:p>
    <w:p w14:paraId="122BF6FD" w14:textId="13B0E864" w:rsidR="00A45C69" w:rsidRDefault="00707358" w:rsidP="006265B1">
      <w:pPr>
        <w:rPr>
          <w:lang w:val="en-GB"/>
        </w:rPr>
      </w:pPr>
      <w:r>
        <w:rPr>
          <w:noProof/>
        </w:rPr>
        <mc:AlternateContent>
          <mc:Choice Requires="wps">
            <w:drawing>
              <wp:anchor distT="0" distB="0" distL="114300" distR="114300" simplePos="0" relativeHeight="251663360" behindDoc="1" locked="0" layoutInCell="1" allowOverlap="1" wp14:anchorId="6DA94720" wp14:editId="4D73D027">
                <wp:simplePos x="0" y="0"/>
                <wp:positionH relativeFrom="page">
                  <wp:align>right</wp:align>
                </wp:positionH>
                <wp:positionV relativeFrom="paragraph">
                  <wp:posOffset>80010</wp:posOffset>
                </wp:positionV>
                <wp:extent cx="3624580" cy="635"/>
                <wp:effectExtent l="0" t="0" r="0" b="0"/>
                <wp:wrapTight wrapText="bothSides">
                  <wp:wrapPolygon edited="0">
                    <wp:start x="0" y="0"/>
                    <wp:lineTo x="0" y="20057"/>
                    <wp:lineTo x="21456" y="20057"/>
                    <wp:lineTo x="21456" y="0"/>
                    <wp:lineTo x="0" y="0"/>
                  </wp:wrapPolygon>
                </wp:wrapTight>
                <wp:docPr id="8" name="Tekstvak 8"/>
                <wp:cNvGraphicFramePr/>
                <a:graphic xmlns:a="http://schemas.openxmlformats.org/drawingml/2006/main">
                  <a:graphicData uri="http://schemas.microsoft.com/office/word/2010/wordprocessingShape">
                    <wps:wsp>
                      <wps:cNvSpPr txBox="1"/>
                      <wps:spPr>
                        <a:xfrm>
                          <a:off x="0" y="0"/>
                          <a:ext cx="3624580" cy="635"/>
                        </a:xfrm>
                        <a:prstGeom prst="rect">
                          <a:avLst/>
                        </a:prstGeom>
                        <a:solidFill>
                          <a:prstClr val="white"/>
                        </a:solidFill>
                        <a:ln>
                          <a:noFill/>
                        </a:ln>
                      </wps:spPr>
                      <wps:txbx>
                        <w:txbxContent>
                          <w:p w14:paraId="4C0C8AA7" w14:textId="2DCD18E8" w:rsidR="009D47CA" w:rsidRPr="00515707" w:rsidRDefault="009D47CA" w:rsidP="00707358">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4</w:t>
                            </w:r>
                            <w:r w:rsidR="00D00C2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94720" id="Tekstvak 8" o:spid="_x0000_s1027" type="#_x0000_t202" style="position:absolute;left:0;text-align:left;margin-left:234.2pt;margin-top:6.3pt;width:285.4pt;height:.05pt;z-index:-2516531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xSLwIAAGQEAAAOAAAAZHJzL2Uyb0RvYy54bWysVFFv2yAQfp+0/4B4X5ykaxR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" stroked="f">
                <v:textbox style="mso-fit-shape-to-text:t" inset="0,0,0,0">
                  <w:txbxContent>
                    <w:p w14:paraId="4C0C8AA7" w14:textId="2DCD18E8" w:rsidR="009D47CA" w:rsidRPr="00515707" w:rsidRDefault="009D47CA" w:rsidP="00707358">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4</w:t>
                      </w:r>
                      <w:r w:rsidR="00D00C25">
                        <w:fldChar w:fldCharType="end"/>
                      </w:r>
                    </w:p>
                  </w:txbxContent>
                </v:textbox>
                <w10:wrap type="tight" anchorx="page"/>
              </v:shape>
            </w:pict>
          </mc:Fallback>
        </mc:AlternateContent>
      </w:r>
    </w:p>
    <w:p w14:paraId="33C7311B" w14:textId="3C84DCDB" w:rsidR="008C75E7" w:rsidRDefault="00707358" w:rsidP="006265B1">
      <w:pPr>
        <w:rPr>
          <w:lang w:val="en-GB"/>
        </w:rPr>
      </w:pPr>
      <w:r w:rsidRPr="00707358">
        <w:rPr>
          <w:lang w:val="en-GB"/>
        </w:rPr>
        <w:t xml:space="preserve">The only characteristics of the components </w:t>
      </w:r>
      <w:r w:rsidR="00BB5539">
        <w:rPr>
          <w:lang w:val="en-GB"/>
        </w:rPr>
        <w:t xml:space="preserve">that are </w:t>
      </w:r>
      <w:r w:rsidRPr="00707358">
        <w:rPr>
          <w:lang w:val="en-GB"/>
        </w:rPr>
        <w:t>compared are the size</w:t>
      </w:r>
      <w:r w:rsidR="00BB5539">
        <w:rPr>
          <w:lang w:val="en-GB"/>
        </w:rPr>
        <w:t xml:space="preserve"> of the component</w:t>
      </w:r>
      <w:r w:rsidRPr="00707358">
        <w:rPr>
          <w:lang w:val="en-GB"/>
        </w:rPr>
        <w:t xml:space="preserve"> and viewing if it is a through hole component or an surface mounting device</w:t>
      </w:r>
      <w:r w:rsidR="00BB5539">
        <w:rPr>
          <w:lang w:val="en-GB"/>
        </w:rPr>
        <w:t xml:space="preserve"> (SMD)</w:t>
      </w:r>
      <w:r w:rsidRPr="00707358">
        <w:rPr>
          <w:lang w:val="en-GB"/>
        </w:rPr>
        <w:t>.</w:t>
      </w:r>
      <w:r w:rsidR="00BB5539">
        <w:rPr>
          <w:lang w:val="en-GB"/>
        </w:rPr>
        <w:t xml:space="preserve"> In this project there are no </w:t>
      </w:r>
      <w:r w:rsidR="009B6D03" w:rsidRPr="00707358">
        <w:rPr>
          <w:lang w:val="en-GB"/>
        </w:rPr>
        <w:t>surface mounting device</w:t>
      </w:r>
      <w:r w:rsidR="009B6D03">
        <w:rPr>
          <w:lang w:val="en-GB"/>
        </w:rPr>
        <w:t xml:space="preserve">s </w:t>
      </w:r>
      <w:r w:rsidR="00BB5539">
        <w:rPr>
          <w:lang w:val="en-GB"/>
        </w:rPr>
        <w:t>used</w:t>
      </w:r>
      <w:r w:rsidR="002C51C0">
        <w:rPr>
          <w:lang w:val="en-GB"/>
        </w:rPr>
        <w:t>,</w:t>
      </w:r>
      <w:r w:rsidR="00BB5539">
        <w:rPr>
          <w:lang w:val="en-GB"/>
        </w:rPr>
        <w:t xml:space="preserve"> but only </w:t>
      </w:r>
      <w:r w:rsidR="00BB5539" w:rsidRPr="00707358">
        <w:rPr>
          <w:lang w:val="en-GB"/>
        </w:rPr>
        <w:t>through hole component</w:t>
      </w:r>
      <w:r w:rsidR="00BB5539">
        <w:rPr>
          <w:lang w:val="en-GB"/>
        </w:rPr>
        <w:t xml:space="preserve">s. There is also a price difference between 2 </w:t>
      </w:r>
      <w:r w:rsidR="006B5E97">
        <w:rPr>
          <w:lang w:val="en-GB"/>
        </w:rPr>
        <w:t>identical</w:t>
      </w:r>
      <w:r w:rsidR="002C51C0">
        <w:rPr>
          <w:lang w:val="en-GB"/>
        </w:rPr>
        <w:t xml:space="preserve"> </w:t>
      </w:r>
      <w:r w:rsidR="00BB5539" w:rsidRPr="00707358">
        <w:rPr>
          <w:lang w:val="en-GB"/>
        </w:rPr>
        <w:t>through hole component</w:t>
      </w:r>
      <w:r w:rsidR="00BB5539">
        <w:rPr>
          <w:lang w:val="en-GB"/>
        </w:rPr>
        <w:t xml:space="preserve">s, but the difference between them is not the value, but how much power they can </w:t>
      </w:r>
      <w:r w:rsidR="002C51C0">
        <w:rPr>
          <w:lang w:val="en-GB"/>
        </w:rPr>
        <w:t>handle. T</w:t>
      </w:r>
      <w:r w:rsidR="002C51C0" w:rsidRPr="002C51C0">
        <w:rPr>
          <w:lang w:val="en-GB"/>
        </w:rPr>
        <w:t xml:space="preserve">he decision between the 2 components that were chosen was </w:t>
      </w:r>
      <w:r w:rsidR="006B5E97">
        <w:rPr>
          <w:lang w:val="en-GB"/>
        </w:rPr>
        <w:t xml:space="preserve">made </w:t>
      </w:r>
      <w:r w:rsidR="002C51C0" w:rsidRPr="002C51C0">
        <w:rPr>
          <w:lang w:val="en-GB"/>
        </w:rPr>
        <w:t>quick</w:t>
      </w:r>
      <w:r w:rsidR="006B5E97">
        <w:rPr>
          <w:lang w:val="en-GB"/>
        </w:rPr>
        <w:t>ly</w:t>
      </w:r>
      <w:r w:rsidR="002C51C0" w:rsidRPr="002C51C0">
        <w:rPr>
          <w:lang w:val="en-GB"/>
        </w:rPr>
        <w:t xml:space="preserve">, because </w:t>
      </w:r>
      <w:r w:rsidR="002C51C0">
        <w:rPr>
          <w:lang w:val="en-GB"/>
        </w:rPr>
        <w:t xml:space="preserve">the one that can take the most power is the safest </w:t>
      </w:r>
      <w:r w:rsidR="009D47CA">
        <w:rPr>
          <w:lang w:val="en-GB"/>
        </w:rPr>
        <w:t>for this project</w:t>
      </w:r>
      <w:r w:rsidR="002C51C0">
        <w:rPr>
          <w:lang w:val="en-GB"/>
        </w:rPr>
        <w:t>.</w:t>
      </w:r>
    </w:p>
    <w:p w14:paraId="18296B62" w14:textId="0D2FC930" w:rsidR="001461E2" w:rsidRDefault="001461E2" w:rsidP="006265B1">
      <w:pPr>
        <w:rPr>
          <w:lang w:val="en-GB"/>
        </w:rPr>
      </w:pPr>
    </w:p>
    <w:p w14:paraId="11ACBB42" w14:textId="26C6F193" w:rsidR="00E05C74" w:rsidRDefault="00E05C74" w:rsidP="00E05C74">
      <w:pPr>
        <w:rPr>
          <w:lang w:val="en-GB"/>
        </w:rPr>
      </w:pPr>
      <w:r>
        <w:rPr>
          <w:noProof/>
        </w:rPr>
        <mc:AlternateContent>
          <mc:Choice Requires="wps">
            <w:drawing>
              <wp:anchor distT="0" distB="0" distL="114300" distR="114300" simplePos="0" relativeHeight="251669504" behindDoc="1" locked="0" layoutInCell="1" allowOverlap="1" wp14:anchorId="3B734FBD" wp14:editId="7DEA44EE">
                <wp:simplePos x="0" y="0"/>
                <wp:positionH relativeFrom="page">
                  <wp:posOffset>3807626</wp:posOffset>
                </wp:positionH>
                <wp:positionV relativeFrom="paragraph">
                  <wp:posOffset>3775103</wp:posOffset>
                </wp:positionV>
                <wp:extent cx="3747770" cy="635"/>
                <wp:effectExtent l="0" t="0" r="5080" b="0"/>
                <wp:wrapTight wrapText="bothSides">
                  <wp:wrapPolygon edited="0">
                    <wp:start x="0" y="0"/>
                    <wp:lineTo x="0" y="20057"/>
                    <wp:lineTo x="21519" y="20057"/>
                    <wp:lineTo x="21519"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747770" cy="635"/>
                        </a:xfrm>
                        <a:prstGeom prst="rect">
                          <a:avLst/>
                        </a:prstGeom>
                        <a:solidFill>
                          <a:prstClr val="white"/>
                        </a:solidFill>
                        <a:ln>
                          <a:noFill/>
                        </a:ln>
                      </wps:spPr>
                      <wps:txbx>
                        <w:txbxContent>
                          <w:p w14:paraId="6D482DCB" w14:textId="32A5925B" w:rsidR="009D47CA" w:rsidRPr="002F7F3C" w:rsidRDefault="009D47CA" w:rsidP="00FD5FC9">
                            <w:pPr>
                              <w:pStyle w:val="Bijschrift"/>
                              <w:rPr>
                                <w:noProof/>
                                <w:color w:val="0A0203"/>
                                <w:lang w:val="en-GB"/>
                              </w:rPr>
                            </w:pPr>
                            <w:r>
                              <w:t xml:space="preserve">Figure </w:t>
                            </w:r>
                            <w:r w:rsidR="008C75E7">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734FBD" id="Tekstvak 13" o:spid="_x0000_s1028" type="#_x0000_t202" style="position:absolute;left:0;text-align:left;margin-left:299.8pt;margin-top:297.25pt;width:295.1pt;height:.05pt;z-index:-2516469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" stroked="f">
                <v:textbox style="mso-fit-shape-to-text:t" inset="0,0,0,0">
                  <w:txbxContent>
                    <w:p w14:paraId="6D482DCB" w14:textId="32A5925B" w:rsidR="009D47CA" w:rsidRPr="002F7F3C" w:rsidRDefault="009D47CA" w:rsidP="00FD5FC9">
                      <w:pPr>
                        <w:pStyle w:val="Bijschrift"/>
                        <w:rPr>
                          <w:noProof/>
                          <w:color w:val="0A0203"/>
                          <w:lang w:val="en-GB"/>
                        </w:rPr>
                      </w:pPr>
                      <w:r>
                        <w:t xml:space="preserve">Figure </w:t>
                      </w:r>
                      <w:r w:rsidR="008C75E7">
                        <w:t>6</w:t>
                      </w:r>
                    </w:p>
                  </w:txbxContent>
                </v:textbox>
                <w10:wrap type="tight" anchorx="page"/>
              </v:shape>
            </w:pict>
          </mc:Fallback>
        </mc:AlternateContent>
      </w:r>
      <w:r>
        <w:rPr>
          <w:noProof/>
        </w:rPr>
        <mc:AlternateContent>
          <mc:Choice Requires="wps">
            <w:drawing>
              <wp:anchor distT="0" distB="0" distL="114300" distR="114300" simplePos="0" relativeHeight="251667456" behindDoc="1" locked="0" layoutInCell="1" allowOverlap="1" wp14:anchorId="008C1689" wp14:editId="4CC317B2">
                <wp:simplePos x="0" y="0"/>
                <wp:positionH relativeFrom="column">
                  <wp:posOffset>-680085</wp:posOffset>
                </wp:positionH>
                <wp:positionV relativeFrom="paragraph">
                  <wp:posOffset>3775351</wp:posOffset>
                </wp:positionV>
                <wp:extent cx="3736975" cy="635"/>
                <wp:effectExtent l="0" t="0" r="0" b="0"/>
                <wp:wrapTight wrapText="bothSides">
                  <wp:wrapPolygon edited="0">
                    <wp:start x="0" y="0"/>
                    <wp:lineTo x="0" y="21600"/>
                    <wp:lineTo x="21600" y="21600"/>
                    <wp:lineTo x="21600" y="0"/>
                  </wp:wrapPolygon>
                </wp:wrapTight>
                <wp:docPr id="12" name="Tekstvak 12"/>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5F8B2810" w14:textId="33F3E8DB" w:rsidR="009D47CA" w:rsidRPr="00DF4FE6" w:rsidRDefault="009D47CA" w:rsidP="00FD5FC9">
                            <w:pPr>
                              <w:pStyle w:val="Bijschrift"/>
                              <w:rPr>
                                <w:noProof/>
                                <w:color w:val="0A0203"/>
                                <w:lang w:val="en-GB"/>
                              </w:rPr>
                            </w:pPr>
                            <w:r>
                              <w:t xml:space="preserve">Figure </w:t>
                            </w:r>
                            <w:r w:rsidR="008C75E7">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C1689" id="Tekstvak 12" o:spid="_x0000_s1029" type="#_x0000_t202" style="position:absolute;left:0;text-align:left;margin-left:-53.55pt;margin-top:297.25pt;width:294.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" stroked="f">
                <v:textbox style="mso-fit-shape-to-text:t" inset="0,0,0,0">
                  <w:txbxContent>
                    <w:p w14:paraId="5F8B2810" w14:textId="33F3E8DB" w:rsidR="009D47CA" w:rsidRPr="00DF4FE6" w:rsidRDefault="009D47CA" w:rsidP="00FD5FC9">
                      <w:pPr>
                        <w:pStyle w:val="Bijschrift"/>
                        <w:rPr>
                          <w:noProof/>
                          <w:color w:val="0A0203"/>
                          <w:lang w:val="en-GB"/>
                        </w:rPr>
                      </w:pPr>
                      <w:r>
                        <w:t xml:space="preserve">Figure </w:t>
                      </w:r>
                      <w:r w:rsidR="008C75E7">
                        <w:t>5</w:t>
                      </w:r>
                    </w:p>
                  </w:txbxContent>
                </v:textbox>
                <w10:wrap type="tight"/>
              </v:shape>
            </w:pict>
          </mc:Fallback>
        </mc:AlternateContent>
      </w:r>
      <w:r>
        <w:rPr>
          <w:noProof/>
          <w:lang w:val="en-GB"/>
        </w:rPr>
        <w:drawing>
          <wp:anchor distT="0" distB="0" distL="114300" distR="114300" simplePos="0" relativeHeight="251665408" behindDoc="1" locked="0" layoutInCell="1" allowOverlap="1" wp14:anchorId="4EFDDA26" wp14:editId="7F03F47C">
            <wp:simplePos x="0" y="0"/>
            <wp:positionH relativeFrom="page">
              <wp:posOffset>31750</wp:posOffset>
            </wp:positionH>
            <wp:positionV relativeFrom="paragraph">
              <wp:posOffset>1005840</wp:posOffset>
            </wp:positionV>
            <wp:extent cx="3522345" cy="2937510"/>
            <wp:effectExtent l="0" t="0" r="1905" b="0"/>
            <wp:wrapTight wrapText="bothSides">
              <wp:wrapPolygon edited="0">
                <wp:start x="0" y="0"/>
                <wp:lineTo x="0" y="21432"/>
                <wp:lineTo x="21495" y="21432"/>
                <wp:lineTo x="21495" y="0"/>
                <wp:lineTo x="0" y="0"/>
              </wp:wrapPolygon>
            </wp:wrapTight>
            <wp:docPr id="11" name="Afbeelding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2345" cy="29375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4384" behindDoc="1" locked="0" layoutInCell="1" allowOverlap="1" wp14:anchorId="6E9B17B6" wp14:editId="4F80E34F">
            <wp:simplePos x="0" y="0"/>
            <wp:positionH relativeFrom="page">
              <wp:posOffset>3778361</wp:posOffset>
            </wp:positionH>
            <wp:positionV relativeFrom="paragraph">
              <wp:posOffset>909320</wp:posOffset>
            </wp:positionV>
            <wp:extent cx="3742055" cy="3132455"/>
            <wp:effectExtent l="0" t="0" r="0" b="0"/>
            <wp:wrapTight wrapText="bothSides">
              <wp:wrapPolygon edited="0">
                <wp:start x="0" y="0"/>
                <wp:lineTo x="0" y="21412"/>
                <wp:lineTo x="21442" y="21412"/>
                <wp:lineTo x="21442" y="0"/>
                <wp:lineTo x="0" y="0"/>
              </wp:wrapPolygon>
            </wp:wrapTight>
            <wp:docPr id="10" name="Afbeelding 1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afel&#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3742055" cy="3132455"/>
                    </a:xfrm>
                    <a:prstGeom prst="rect">
                      <a:avLst/>
                    </a:prstGeom>
                  </pic:spPr>
                </pic:pic>
              </a:graphicData>
            </a:graphic>
            <wp14:sizeRelH relativeFrom="margin">
              <wp14:pctWidth>0</wp14:pctWidth>
            </wp14:sizeRelH>
            <wp14:sizeRelV relativeFrom="margin">
              <wp14:pctHeight>0</wp14:pctHeight>
            </wp14:sizeRelV>
          </wp:anchor>
        </w:drawing>
      </w:r>
      <w:r w:rsidR="0036182C">
        <w:rPr>
          <w:lang w:val="en-GB"/>
        </w:rPr>
        <w:t xml:space="preserve">The </w:t>
      </w:r>
      <w:r w:rsidR="0036182C" w:rsidRPr="0036182C">
        <w:rPr>
          <w:lang w:val="en-GB"/>
        </w:rPr>
        <w:t xml:space="preserve">following screenshots </w:t>
      </w:r>
      <w:r w:rsidR="0036182C">
        <w:rPr>
          <w:lang w:val="en-GB"/>
        </w:rPr>
        <w:t>include the information about</w:t>
      </w:r>
      <w:r w:rsidR="0036182C" w:rsidRPr="0036182C">
        <w:rPr>
          <w:lang w:val="en-GB"/>
        </w:rPr>
        <w:t xml:space="preserve"> the bill of materials</w:t>
      </w:r>
      <w:r w:rsidR="0036182C">
        <w:rPr>
          <w:lang w:val="en-GB"/>
        </w:rPr>
        <w:t>.</w:t>
      </w:r>
      <w:r w:rsidR="00FD5FC9">
        <w:rPr>
          <w:lang w:val="en-GB"/>
        </w:rPr>
        <w:t xml:space="preserve"> </w:t>
      </w:r>
      <w:r w:rsidR="00FD5FC9" w:rsidRPr="00FD5FC9">
        <w:rPr>
          <w:lang w:val="en-GB"/>
        </w:rPr>
        <w:t xml:space="preserve">It </w:t>
      </w:r>
      <w:r w:rsidR="001461E2">
        <w:rPr>
          <w:lang w:val="en-GB"/>
        </w:rPr>
        <w:t>consists of</w:t>
      </w:r>
      <w:r w:rsidR="00FD5FC9" w:rsidRPr="00FD5FC9">
        <w:rPr>
          <w:lang w:val="en-GB"/>
        </w:rPr>
        <w:t xml:space="preserve"> a lot of information such as the quantity of a certain value component, the price, the supplier and the delivery date.</w:t>
      </w:r>
      <w:r w:rsidRPr="00E05C74">
        <w:rPr>
          <w:lang w:val="en-GB"/>
        </w:rPr>
        <w:t xml:space="preserve"> </w:t>
      </w:r>
      <w:r w:rsidRPr="00776CA2">
        <w:rPr>
          <w:lang w:val="en-GB"/>
        </w:rPr>
        <w:t>To know certain values for the semiconductors, datasheets are involved.</w:t>
      </w:r>
      <w:r w:rsidR="001461E2">
        <w:rPr>
          <w:lang w:val="en-GB"/>
        </w:rPr>
        <w:t xml:space="preserve"> It</w:t>
      </w:r>
      <w:r w:rsidRPr="00776CA2">
        <w:rPr>
          <w:lang w:val="en-GB"/>
        </w:rPr>
        <w:t xml:space="preserve"> contains a lot of information about the component. For example, values of how much voltage and current a</w:t>
      </w:r>
      <w:r w:rsidR="001461E2">
        <w:rPr>
          <w:lang w:val="en-GB"/>
        </w:rPr>
        <w:t>n</w:t>
      </w:r>
      <w:r w:rsidRPr="00776CA2">
        <w:rPr>
          <w:lang w:val="en-GB"/>
        </w:rPr>
        <w:t xml:space="preserve"> LED, diode or transistor can handle. These values are important to know in order to avoid short circuits.</w:t>
      </w:r>
    </w:p>
    <w:p w14:paraId="3E67B133" w14:textId="3333C93B" w:rsidR="00A45C69" w:rsidRDefault="00E05C74" w:rsidP="006265B1">
      <w:pPr>
        <w:rPr>
          <w:lang w:val="en-GB"/>
        </w:rPr>
      </w:pPr>
      <w:r>
        <w:rPr>
          <w:noProof/>
        </w:rPr>
        <w:lastRenderedPageBreak/>
        <mc:AlternateContent>
          <mc:Choice Requires="wps">
            <w:drawing>
              <wp:anchor distT="0" distB="0" distL="114300" distR="114300" simplePos="0" relativeHeight="251672576" behindDoc="1" locked="0" layoutInCell="1" allowOverlap="1" wp14:anchorId="64BBB093" wp14:editId="02323ECD">
                <wp:simplePos x="0" y="0"/>
                <wp:positionH relativeFrom="page">
                  <wp:align>left</wp:align>
                </wp:positionH>
                <wp:positionV relativeFrom="paragraph">
                  <wp:posOffset>3848735</wp:posOffset>
                </wp:positionV>
                <wp:extent cx="7577455" cy="295275"/>
                <wp:effectExtent l="0" t="0" r="4445" b="9525"/>
                <wp:wrapTight wrapText="bothSides">
                  <wp:wrapPolygon edited="0">
                    <wp:start x="0" y="0"/>
                    <wp:lineTo x="0" y="20903"/>
                    <wp:lineTo x="21558" y="20903"/>
                    <wp:lineTo x="21558" y="0"/>
                    <wp:lineTo x="0" y="0"/>
                  </wp:wrapPolygon>
                </wp:wrapTight>
                <wp:docPr id="15" name="Tekstvak 15"/>
                <wp:cNvGraphicFramePr/>
                <a:graphic xmlns:a="http://schemas.openxmlformats.org/drawingml/2006/main">
                  <a:graphicData uri="http://schemas.microsoft.com/office/word/2010/wordprocessingShape">
                    <wps:wsp>
                      <wps:cNvSpPr txBox="1"/>
                      <wps:spPr>
                        <a:xfrm>
                          <a:off x="0" y="0"/>
                          <a:ext cx="7577455" cy="295275"/>
                        </a:xfrm>
                        <a:prstGeom prst="rect">
                          <a:avLst/>
                        </a:prstGeom>
                        <a:solidFill>
                          <a:prstClr val="white"/>
                        </a:solidFill>
                        <a:ln>
                          <a:noFill/>
                        </a:ln>
                      </wps:spPr>
                      <wps:txbx>
                        <w:txbxContent>
                          <w:p w14:paraId="73E6A32B" w14:textId="50E60B7F" w:rsidR="009D47CA" w:rsidRPr="00E67C8B" w:rsidRDefault="009D47CA" w:rsidP="00E05C74">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5</w:t>
                            </w:r>
                            <w:r w:rsidR="00D00C2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BB093" id="Tekstvak 15" o:spid="_x0000_s1030" type="#_x0000_t202" style="position:absolute;left:0;text-align:left;margin-left:0;margin-top:303.05pt;width:596.65pt;height:23.25pt;z-index:-2516439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" stroked="f">
                <v:textbox inset="0,0,0,0">
                  <w:txbxContent>
                    <w:p w14:paraId="73E6A32B" w14:textId="50E60B7F" w:rsidR="009D47CA" w:rsidRPr="00E67C8B" w:rsidRDefault="009D47CA" w:rsidP="00E05C74">
                      <w:pPr>
                        <w:pStyle w:val="Bijschrift"/>
                        <w:rPr>
                          <w:noProof/>
                          <w:color w:val="0A0203"/>
                          <w:lang w:val="en-GB"/>
                        </w:rPr>
                      </w:pPr>
                      <w:r>
                        <w:t xml:space="preserve">Figure </w:t>
                      </w:r>
                      <w:r w:rsidR="00D00C25">
                        <w:fldChar w:fldCharType="begin"/>
                      </w:r>
                      <w:r w:rsidR="00D00C25">
                        <w:instrText xml:space="preserve"> SEQ Figure \* ARABIC </w:instrText>
                      </w:r>
                      <w:r w:rsidR="00D00C25">
                        <w:fldChar w:fldCharType="separate"/>
                      </w:r>
                      <w:r w:rsidR="00D00C25">
                        <w:rPr>
                          <w:noProof/>
                        </w:rPr>
                        <w:t>5</w:t>
                      </w:r>
                      <w:r w:rsidR="00D00C25">
                        <w:fldChar w:fldCharType="end"/>
                      </w:r>
                    </w:p>
                  </w:txbxContent>
                </v:textbox>
                <w10:wrap type="tight" anchorx="page"/>
              </v:shape>
            </w:pict>
          </mc:Fallback>
        </mc:AlternateContent>
      </w:r>
      <w:r>
        <w:rPr>
          <w:noProof/>
          <w:lang w:val="en-GB"/>
        </w:rPr>
        <w:drawing>
          <wp:anchor distT="0" distB="0" distL="114300" distR="114300" simplePos="0" relativeHeight="251670528" behindDoc="1" locked="0" layoutInCell="1" allowOverlap="1" wp14:anchorId="2B294BC8" wp14:editId="0FED21A3">
            <wp:simplePos x="0" y="0"/>
            <wp:positionH relativeFrom="page">
              <wp:align>left</wp:align>
            </wp:positionH>
            <wp:positionV relativeFrom="paragraph">
              <wp:posOffset>83</wp:posOffset>
            </wp:positionV>
            <wp:extent cx="7577455" cy="3706495"/>
            <wp:effectExtent l="0" t="0" r="4445" b="8255"/>
            <wp:wrapTight wrapText="bothSides">
              <wp:wrapPolygon edited="0">
                <wp:start x="0" y="0"/>
                <wp:lineTo x="0" y="21537"/>
                <wp:lineTo x="21558" y="21537"/>
                <wp:lineTo x="21558" y="0"/>
                <wp:lineTo x="0" y="0"/>
              </wp:wrapPolygon>
            </wp:wrapTight>
            <wp:docPr id="14" name="Afbeelding 14" descr="Afbeelding met tekst, park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parkeren&#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7599225" cy="3717413"/>
                    </a:xfrm>
                    <a:prstGeom prst="rect">
                      <a:avLst/>
                    </a:prstGeom>
                  </pic:spPr>
                </pic:pic>
              </a:graphicData>
            </a:graphic>
            <wp14:sizeRelH relativeFrom="margin">
              <wp14:pctWidth>0</wp14:pctWidth>
            </wp14:sizeRelH>
            <wp14:sizeRelV relativeFrom="margin">
              <wp14:pctHeight>0</wp14:pctHeight>
            </wp14:sizeRelV>
          </wp:anchor>
        </w:drawing>
      </w:r>
    </w:p>
    <w:p w14:paraId="74979F9B" w14:textId="5DFBCF87" w:rsidR="00A45C69" w:rsidRDefault="00E05C74" w:rsidP="006265B1">
      <w:pPr>
        <w:rPr>
          <w:lang w:val="en-GB"/>
        </w:rPr>
      </w:pPr>
      <w:r>
        <w:rPr>
          <w:noProof/>
          <w:lang w:val="en-GB"/>
        </w:rPr>
        <w:t xml:space="preserve">Figure 7 is a schematic representation of the audio amplifier that is made in Altium. </w:t>
      </w:r>
      <w:r w:rsidR="009D47CA">
        <w:rPr>
          <w:noProof/>
          <w:lang w:val="en-GB"/>
        </w:rPr>
        <w:t>T</w:t>
      </w:r>
      <w:r w:rsidRPr="00E05C74">
        <w:rPr>
          <w:noProof/>
          <w:lang w:val="en-GB"/>
        </w:rPr>
        <w:t xml:space="preserve">he design process started from the input of the </w:t>
      </w:r>
      <w:r w:rsidR="009D47CA">
        <w:rPr>
          <w:noProof/>
          <w:lang w:val="en-GB"/>
        </w:rPr>
        <w:t>scheme</w:t>
      </w:r>
      <w:r w:rsidRPr="00E05C74">
        <w:rPr>
          <w:noProof/>
          <w:lang w:val="en-GB"/>
        </w:rPr>
        <w:t xml:space="preserve"> which can be seen on the left. After placing the input, the components were built up to the output which is the speaker on the right.</w:t>
      </w:r>
      <w:r w:rsidR="009D47CA">
        <w:rPr>
          <w:noProof/>
          <w:lang w:val="en-GB"/>
        </w:rPr>
        <w:t xml:space="preserve"> </w:t>
      </w:r>
    </w:p>
    <w:p w14:paraId="20A9ABA7" w14:textId="2D088FA8" w:rsidR="00A45C69" w:rsidRDefault="00A45C69" w:rsidP="006265B1">
      <w:pPr>
        <w:rPr>
          <w:lang w:val="en-GB"/>
        </w:rPr>
      </w:pPr>
    </w:p>
    <w:p w14:paraId="0A253CE2" w14:textId="0397FE86" w:rsidR="00A45C69" w:rsidRDefault="00A45C69" w:rsidP="006265B1">
      <w:pPr>
        <w:rPr>
          <w:lang w:val="en-GB"/>
        </w:rPr>
      </w:pPr>
    </w:p>
    <w:p w14:paraId="1473E910" w14:textId="5FED91BE" w:rsidR="00A45C69" w:rsidRDefault="00A45C69" w:rsidP="006265B1">
      <w:pPr>
        <w:rPr>
          <w:lang w:val="en-GB"/>
        </w:rPr>
      </w:pPr>
    </w:p>
    <w:p w14:paraId="0268961B" w14:textId="3156A317" w:rsidR="00707358" w:rsidRDefault="00707358" w:rsidP="006265B1">
      <w:pPr>
        <w:rPr>
          <w:lang w:val="en-GB"/>
        </w:rPr>
      </w:pPr>
    </w:p>
    <w:p w14:paraId="7190E91F" w14:textId="261A4045" w:rsidR="00707358" w:rsidRDefault="00707358" w:rsidP="006265B1">
      <w:pPr>
        <w:rPr>
          <w:lang w:val="en-GB"/>
        </w:rPr>
      </w:pPr>
    </w:p>
    <w:p w14:paraId="0C10B82D" w14:textId="54291AA8" w:rsidR="00707358" w:rsidRDefault="00707358" w:rsidP="006265B1">
      <w:pPr>
        <w:rPr>
          <w:lang w:val="en-GB"/>
        </w:rPr>
      </w:pPr>
    </w:p>
    <w:p w14:paraId="6D42D217" w14:textId="0E71C450" w:rsidR="00707358" w:rsidRDefault="00707358" w:rsidP="006265B1">
      <w:pPr>
        <w:rPr>
          <w:lang w:val="en-GB"/>
        </w:rPr>
      </w:pPr>
    </w:p>
    <w:p w14:paraId="298939BD" w14:textId="4DE1E2E1" w:rsidR="00707358" w:rsidRDefault="00707358" w:rsidP="006265B1">
      <w:pPr>
        <w:rPr>
          <w:lang w:val="en-GB"/>
        </w:rPr>
      </w:pPr>
    </w:p>
    <w:p w14:paraId="050E841A" w14:textId="083ECC12" w:rsidR="00707358" w:rsidRDefault="00707358" w:rsidP="006265B1">
      <w:pPr>
        <w:rPr>
          <w:lang w:val="en-GB"/>
        </w:rPr>
      </w:pPr>
    </w:p>
    <w:p w14:paraId="147B5612" w14:textId="2FDABA51" w:rsidR="00707358" w:rsidRDefault="00707358" w:rsidP="006265B1">
      <w:pPr>
        <w:rPr>
          <w:lang w:val="en-GB"/>
        </w:rPr>
      </w:pPr>
    </w:p>
    <w:p w14:paraId="07A20DAB" w14:textId="1AE7A4B3" w:rsidR="00707358" w:rsidRDefault="00707358" w:rsidP="006265B1">
      <w:pPr>
        <w:rPr>
          <w:lang w:val="en-GB"/>
        </w:rPr>
      </w:pPr>
    </w:p>
    <w:p w14:paraId="0002DB0E" w14:textId="3BD721C0" w:rsidR="00707358" w:rsidRDefault="00707358" w:rsidP="006265B1">
      <w:pPr>
        <w:rPr>
          <w:lang w:val="en-GB"/>
        </w:rPr>
      </w:pPr>
    </w:p>
    <w:p w14:paraId="3F5C613F" w14:textId="560B7CEF" w:rsidR="00922097" w:rsidRDefault="00922097" w:rsidP="006265B1">
      <w:pPr>
        <w:rPr>
          <w:lang w:val="en-GB"/>
        </w:rPr>
      </w:pPr>
    </w:p>
    <w:p w14:paraId="11C4CEDE" w14:textId="77777777" w:rsidR="00922097" w:rsidRDefault="00922097" w:rsidP="006265B1">
      <w:pPr>
        <w:rPr>
          <w:lang w:val="en-GB"/>
        </w:rPr>
      </w:pPr>
    </w:p>
    <w:p w14:paraId="11A815C2" w14:textId="77777777" w:rsidR="00FD5FC9" w:rsidRPr="006265B1" w:rsidRDefault="00FD5FC9" w:rsidP="006265B1">
      <w:pPr>
        <w:rPr>
          <w:lang w:val="en-GB"/>
        </w:rPr>
      </w:pPr>
    </w:p>
    <w:p w14:paraId="26574C6E" w14:textId="77777777" w:rsidR="00A24E52" w:rsidRDefault="00A24E52" w:rsidP="00A24E52">
      <w:pPr>
        <w:pStyle w:val="Kop1"/>
      </w:pPr>
      <w:bookmarkStart w:id="15" w:name="_Toc31378069"/>
      <w:bookmarkStart w:id="16" w:name="_Toc33538870"/>
      <w:bookmarkStart w:id="17" w:name="_Toc33540974"/>
      <w:bookmarkStart w:id="18" w:name="_Toc33541806"/>
      <w:bookmarkStart w:id="19" w:name="_Toc55125080"/>
      <w:bookmarkStart w:id="20" w:name="_Toc55308003"/>
      <w:bookmarkStart w:id="21" w:name="_Toc63673999"/>
      <w:r>
        <w:lastRenderedPageBreak/>
        <w:t>Results</w:t>
      </w:r>
      <w:bookmarkEnd w:id="15"/>
      <w:bookmarkEnd w:id="16"/>
      <w:bookmarkEnd w:id="17"/>
      <w:bookmarkEnd w:id="18"/>
      <w:bookmarkEnd w:id="19"/>
      <w:bookmarkEnd w:id="20"/>
      <w:bookmarkEnd w:id="21"/>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624311C9" w:rsidR="00A24E52" w:rsidRDefault="0080718E" w:rsidP="00A24E52">
      <w:pPr>
        <w:pStyle w:val="Kop2"/>
      </w:pPr>
      <w:r>
        <w:t>How does it function?</w:t>
      </w:r>
    </w:p>
    <w:p w14:paraId="3E49C2C4" w14:textId="4175B79E" w:rsidR="00A24E52" w:rsidRDefault="00A24477" w:rsidP="00A24E52">
      <w:pPr>
        <w:pStyle w:val="Kop3"/>
        <w:rPr>
          <w:rFonts w:ascii="Calibri" w:hAnsi="Calibri" w:cs="Calibri"/>
        </w:rPr>
      </w:pPr>
      <w:r>
        <w:rPr>
          <w:rFonts w:ascii="Calibri" w:hAnsi="Calibri" w:cs="Calibri"/>
        </w:rPr>
        <w:t>Summary</w:t>
      </w:r>
    </w:p>
    <w:p w14:paraId="5C1204DC" w14:textId="77777777" w:rsidR="00A24477" w:rsidRPr="00A24477" w:rsidRDefault="00A24477" w:rsidP="00A24477"/>
    <w:p w14:paraId="4CB277D4" w14:textId="0B09539D" w:rsidR="00A24477" w:rsidRPr="00A24477" w:rsidRDefault="00A24477" w:rsidP="00A24477">
      <w:pPr>
        <w:pStyle w:val="Normaalweb"/>
        <w:spacing w:before="0" w:beforeAutospacing="0" w:after="120" w:afterAutospacing="0"/>
        <w:ind w:left="454"/>
        <w:jc w:val="both"/>
        <w:rPr>
          <w:lang w:val="en-US"/>
        </w:rPr>
      </w:pPr>
      <w:r w:rsidRPr="00A24477">
        <w:rPr>
          <w:rFonts w:ascii="Calibri" w:hAnsi="Calibri" w:cs="Calibri"/>
          <w:color w:val="0A0203"/>
          <w:sz w:val="22"/>
          <w:szCs w:val="22"/>
          <w:lang w:val="en-US"/>
        </w:rPr>
        <w:t xml:space="preserve">In this part, it will go about all the aspects of this device. The majority of the components and why it belongs in this project will be explained further. As mentioned in the intro, the audio amplifier is built as cheaply as possible, while still maintaining its sound quality. The circuit is made around transistors, the BDW93C/94C </w:t>
      </w:r>
      <w:r w:rsidR="00EC3464" w:rsidRPr="00A24477">
        <w:rPr>
          <w:rFonts w:ascii="Calibri" w:hAnsi="Calibri" w:cs="Calibri"/>
          <w:color w:val="0A0203"/>
          <w:sz w:val="22"/>
          <w:szCs w:val="22"/>
          <w:lang w:val="en-US"/>
        </w:rPr>
        <w:t>Darlington’s</w:t>
      </w:r>
      <w:r w:rsidRPr="00A24477">
        <w:rPr>
          <w:rFonts w:ascii="Calibri" w:hAnsi="Calibri" w:cs="Calibri"/>
          <w:color w:val="0A0203"/>
          <w:sz w:val="22"/>
          <w:szCs w:val="22"/>
          <w:lang w:val="en-US"/>
        </w:rPr>
        <w:t xml:space="preserve"> which are low priced, but with a good power ratio. Figure 7 is a symmetrical design with smart solutions to reduce the number of parts/components, in such a manner that the price but also its quality has been considered. </w:t>
      </w:r>
      <w:sdt>
        <w:sdtPr>
          <w:rPr>
            <w:rFonts w:ascii="Calibri" w:hAnsi="Calibri" w:cs="Calibri"/>
            <w:color w:val="0A0203"/>
            <w:sz w:val="22"/>
            <w:szCs w:val="22"/>
            <w:lang w:val="en-US"/>
          </w:rPr>
          <w:id w:val="667208874"/>
          <w:citation/>
        </w:sdtPr>
        <w:sdtEndPr/>
        <w:sdtContent>
          <w:r w:rsidR="00C32949">
            <w:rPr>
              <w:rFonts w:ascii="Calibri" w:hAnsi="Calibri" w:cs="Calibri"/>
              <w:color w:val="0A0203"/>
              <w:sz w:val="22"/>
              <w:szCs w:val="22"/>
              <w:lang w:val="en-US"/>
            </w:rPr>
            <w:fldChar w:fldCharType="begin"/>
          </w:r>
          <w:r w:rsidR="00C32949" w:rsidRPr="00EC3464">
            <w:rPr>
              <w:rFonts w:ascii="Calibri" w:hAnsi="Calibri" w:cs="Calibri"/>
              <w:color w:val="0A0203"/>
              <w:sz w:val="22"/>
              <w:szCs w:val="22"/>
              <w:lang w:val="en-US"/>
            </w:rPr>
            <w:instrText xml:space="preserve"> CITATION DrR15 \l 2067 </w:instrText>
          </w:r>
          <w:r w:rsidR="00C32949">
            <w:rPr>
              <w:rFonts w:ascii="Calibri" w:hAnsi="Calibri" w:cs="Calibri"/>
              <w:color w:val="0A0203"/>
              <w:sz w:val="22"/>
              <w:szCs w:val="22"/>
              <w:lang w:val="en-US"/>
            </w:rPr>
            <w:fldChar w:fldCharType="separate"/>
          </w:r>
          <w:r w:rsidR="00C32949" w:rsidRPr="00C32949">
            <w:rPr>
              <w:rFonts w:ascii="Calibri" w:hAnsi="Calibri" w:cs="Calibri"/>
              <w:noProof/>
              <w:color w:val="0A0203"/>
              <w:sz w:val="22"/>
              <w:szCs w:val="22"/>
            </w:rPr>
            <w:t>[1]</w:t>
          </w:r>
          <w:r w:rsidR="00C32949">
            <w:rPr>
              <w:rFonts w:ascii="Calibri" w:hAnsi="Calibri" w:cs="Calibri"/>
              <w:color w:val="0A0203"/>
              <w:sz w:val="22"/>
              <w:szCs w:val="22"/>
              <w:lang w:val="en-US"/>
            </w:rPr>
            <w:fldChar w:fldCharType="end"/>
          </w:r>
        </w:sdtContent>
      </w:sdt>
    </w:p>
    <w:p w14:paraId="16017F82" w14:textId="4C33495E" w:rsidR="00BA30F7" w:rsidRDefault="00A24477" w:rsidP="00BA30F7">
      <w:pPr>
        <w:pStyle w:val="Kop3"/>
        <w:rPr>
          <w:rFonts w:ascii="Calibri" w:hAnsi="Calibri" w:cs="Calibri"/>
        </w:rPr>
      </w:pPr>
      <w:bookmarkStart w:id="22" w:name="_Toc55308007"/>
      <w:r w:rsidRPr="00A24477">
        <w:rPr>
          <w:rFonts w:ascii="Calibri" w:hAnsi="Calibri" w:cs="Calibri"/>
        </w:rPr>
        <w:t>Function</w:t>
      </w:r>
    </w:p>
    <w:p w14:paraId="6692871E" w14:textId="1E56804A" w:rsidR="00A24477" w:rsidRDefault="00A24477" w:rsidP="00A24477"/>
    <w:p w14:paraId="7653D657" w14:textId="12782F35" w:rsidR="00A24477" w:rsidRPr="00A24477" w:rsidRDefault="00A24477" w:rsidP="00A24477">
      <w:pPr>
        <w:suppressAutoHyphens w:val="0"/>
        <w:autoSpaceDN/>
        <w:ind w:left="454"/>
        <w:textAlignment w:val="auto"/>
        <w:rPr>
          <w:rFonts w:ascii="Times New Roman" w:eastAsia="Times New Roman" w:hAnsi="Times New Roman"/>
          <w:color w:val="auto"/>
          <w:sz w:val="24"/>
          <w:szCs w:val="24"/>
          <w:lang w:val="en-US" w:eastAsia="nl-BE"/>
        </w:rPr>
      </w:pPr>
      <w:r w:rsidRPr="00A24477">
        <w:rPr>
          <w:rFonts w:eastAsia="Times New Roman" w:cs="Calibri"/>
          <w:lang w:val="en-US" w:eastAsia="nl-BE"/>
        </w:rPr>
        <w:t>First, the amplifier itself reversed polarity, meaning that it is inverted. The amplifier reverses polarity, because inverting amplifiers operate at a lower rate to correct the open loop phase shift better than not-inverting amplifiers. The input capacitor with a value of 1uF has multiple functions in this circuit. It not only provides the alternating current coupling, but also at the same time the direct current amplification will be reduced by one time. If the amplifier was not inverting, all kinds of issues would arise, such as occurring drift and DC offset issues. Because all frequency-dependent components are kept outside the feedback loop, the signal handling is taken care of by the existing input network and saves a few extra components.</w:t>
      </w:r>
      <w:sdt>
        <w:sdtPr>
          <w:rPr>
            <w:rFonts w:eastAsia="Times New Roman" w:cs="Calibri"/>
            <w:lang w:val="en-US" w:eastAsia="nl-BE"/>
          </w:rPr>
          <w:id w:val="1130980989"/>
          <w:citation/>
        </w:sdtPr>
        <w:sdtEndPr/>
        <w:sdtContent>
          <w:r w:rsidR="00C32949">
            <w:rPr>
              <w:rFonts w:eastAsia="Times New Roman" w:cs="Calibri"/>
              <w:lang w:val="en-US" w:eastAsia="nl-BE"/>
            </w:rPr>
            <w:fldChar w:fldCharType="begin"/>
          </w:r>
          <w:r w:rsidR="00C32949" w:rsidRPr="00C32949">
            <w:rPr>
              <w:rFonts w:eastAsia="Times New Roman" w:cs="Calibri"/>
              <w:lang w:val="en-US" w:eastAsia="nl-BE"/>
            </w:rPr>
            <w:instrText xml:space="preserve"> CITATION DrR15 \l 2067 </w:instrText>
          </w:r>
          <w:r w:rsidR="00C32949">
            <w:rPr>
              <w:rFonts w:eastAsia="Times New Roman" w:cs="Calibri"/>
              <w:lang w:val="en-US" w:eastAsia="nl-BE"/>
            </w:rPr>
            <w:fldChar w:fldCharType="separate"/>
          </w:r>
          <w:r w:rsidR="00C32949" w:rsidRPr="00C32949">
            <w:rPr>
              <w:rFonts w:eastAsia="Times New Roman" w:cs="Calibri"/>
              <w:noProof/>
              <w:lang w:val="en-US" w:eastAsia="nl-BE"/>
            </w:rPr>
            <w:t xml:space="preserve"> </w:t>
          </w:r>
          <w:r w:rsidR="00C32949" w:rsidRPr="009651A1">
            <w:rPr>
              <w:rFonts w:eastAsia="Times New Roman" w:cs="Calibri"/>
              <w:noProof/>
              <w:lang w:val="en-US" w:eastAsia="nl-BE"/>
            </w:rPr>
            <w:t>[1]</w:t>
          </w:r>
          <w:r w:rsidR="00C32949">
            <w:rPr>
              <w:rFonts w:eastAsia="Times New Roman" w:cs="Calibri"/>
              <w:lang w:val="en-US" w:eastAsia="nl-BE"/>
            </w:rPr>
            <w:fldChar w:fldCharType="end"/>
          </w:r>
        </w:sdtContent>
      </w:sdt>
    </w:p>
    <w:p w14:paraId="0952D1B4" w14:textId="77777777" w:rsidR="00A24477" w:rsidRPr="00A24477" w:rsidRDefault="00A24477" w:rsidP="00A24477">
      <w:pPr>
        <w:suppressAutoHyphens w:val="0"/>
        <w:autoSpaceDN/>
        <w:spacing w:after="0"/>
        <w:jc w:val="left"/>
        <w:textAlignment w:val="auto"/>
        <w:rPr>
          <w:rFonts w:ascii="Times New Roman" w:eastAsia="Times New Roman" w:hAnsi="Times New Roman"/>
          <w:color w:val="auto"/>
          <w:sz w:val="24"/>
          <w:szCs w:val="24"/>
          <w:lang w:val="en-US" w:eastAsia="nl-BE"/>
        </w:rPr>
      </w:pPr>
    </w:p>
    <w:p w14:paraId="494390E0" w14:textId="44AE5D2E" w:rsidR="00A24477" w:rsidRPr="00A24477" w:rsidRDefault="00A24477" w:rsidP="00A24477">
      <w:pPr>
        <w:suppressAutoHyphens w:val="0"/>
        <w:autoSpaceDN/>
        <w:ind w:left="454"/>
        <w:textAlignment w:val="auto"/>
        <w:rPr>
          <w:rFonts w:ascii="Times New Roman" w:eastAsia="Times New Roman" w:hAnsi="Times New Roman"/>
          <w:color w:val="auto"/>
          <w:sz w:val="24"/>
          <w:szCs w:val="24"/>
          <w:lang w:val="en-US" w:eastAsia="nl-BE"/>
        </w:rPr>
      </w:pPr>
      <w:r w:rsidRPr="00A24477">
        <w:rPr>
          <w:rFonts w:eastAsia="Times New Roman" w:cs="Calibri"/>
          <w:lang w:val="en-US" w:eastAsia="nl-BE"/>
        </w:rPr>
        <w:t>The amplifier works apart from two 39pF capacitors that provide frequency compensation and essential power supply decoupling. Amplifiers used to be made with a low input sensitivity, common for line outputs. This is also how this amplifier was designed. Currently, these line outputs are not used anymore and the headphone outputs and USB-C outputs with low signal level are used more. The damping factor is mainly used at lower frequencies, since it is necessary when using low frequencies. The LEDs in this circuit are used because they have less noise and a lower temperature drift than zener diodes. For the output transistors, 1</w:t>
      </w:r>
      <w:r w:rsidRPr="00A24477">
        <w:rPr>
          <w:rFonts w:eastAsia="Times New Roman" w:cs="Calibri"/>
          <w:lang w:eastAsia="nl-BE"/>
        </w:rPr>
        <w:t>Ω</w:t>
      </w:r>
      <w:r w:rsidRPr="00A24477">
        <w:rPr>
          <w:rFonts w:eastAsia="Times New Roman" w:cs="Calibri"/>
          <w:lang w:val="en-US" w:eastAsia="nl-BE"/>
        </w:rPr>
        <w:t xml:space="preserve"> resistors are used in parallel as emitter resistors for lower self-inductance. The advantages by setting the output transistors to a low quiescent current are: less energy loss and the possibility to drive the output stage with transistors in uncooled TO92 housing.</w:t>
      </w:r>
      <w:sdt>
        <w:sdtPr>
          <w:rPr>
            <w:rFonts w:eastAsia="Times New Roman" w:cs="Calibri"/>
            <w:lang w:val="en-US" w:eastAsia="nl-BE"/>
          </w:rPr>
          <w:id w:val="1359462211"/>
          <w:citation/>
        </w:sdtPr>
        <w:sdtEndPr/>
        <w:sdtContent>
          <w:r w:rsidR="00C32949">
            <w:rPr>
              <w:rFonts w:eastAsia="Times New Roman" w:cs="Calibri"/>
              <w:lang w:val="en-US" w:eastAsia="nl-BE"/>
            </w:rPr>
            <w:fldChar w:fldCharType="begin"/>
          </w:r>
          <w:r w:rsidR="00C32949" w:rsidRPr="00C32949">
            <w:rPr>
              <w:rFonts w:eastAsia="Times New Roman" w:cs="Calibri"/>
              <w:lang w:val="en-US" w:eastAsia="nl-BE"/>
            </w:rPr>
            <w:instrText xml:space="preserve"> CITATION DrR15 \l 2067 </w:instrText>
          </w:r>
          <w:r w:rsidR="00C32949">
            <w:rPr>
              <w:rFonts w:eastAsia="Times New Roman" w:cs="Calibri"/>
              <w:lang w:val="en-US" w:eastAsia="nl-BE"/>
            </w:rPr>
            <w:fldChar w:fldCharType="separate"/>
          </w:r>
          <w:r w:rsidR="00C32949" w:rsidRPr="00C32949">
            <w:rPr>
              <w:rFonts w:eastAsia="Times New Roman" w:cs="Calibri"/>
              <w:noProof/>
              <w:lang w:val="en-US" w:eastAsia="nl-BE"/>
            </w:rPr>
            <w:t xml:space="preserve"> </w:t>
          </w:r>
          <w:r w:rsidR="00C32949" w:rsidRPr="009651A1">
            <w:rPr>
              <w:rFonts w:eastAsia="Times New Roman" w:cs="Calibri"/>
              <w:noProof/>
              <w:lang w:val="en-US" w:eastAsia="nl-BE"/>
            </w:rPr>
            <w:t>[1]</w:t>
          </w:r>
          <w:r w:rsidR="00C32949">
            <w:rPr>
              <w:rFonts w:eastAsia="Times New Roman" w:cs="Calibri"/>
              <w:lang w:val="en-US" w:eastAsia="nl-BE"/>
            </w:rPr>
            <w:fldChar w:fldCharType="end"/>
          </w:r>
        </w:sdtContent>
      </w:sdt>
    </w:p>
    <w:p w14:paraId="77844A0E" w14:textId="044C83FF" w:rsidR="00A24477" w:rsidRDefault="00A24477" w:rsidP="00A24477">
      <w:pPr>
        <w:rPr>
          <w:lang w:val="en-US"/>
        </w:rPr>
      </w:pPr>
    </w:p>
    <w:p w14:paraId="06706DDC" w14:textId="5288E50E" w:rsidR="00A24477" w:rsidRDefault="00A24477" w:rsidP="00A24477">
      <w:pPr>
        <w:rPr>
          <w:lang w:val="en-US"/>
        </w:rPr>
      </w:pPr>
    </w:p>
    <w:p w14:paraId="68C82C8A" w14:textId="71C61E8B" w:rsidR="00A24477" w:rsidRDefault="00A24477" w:rsidP="00A24477">
      <w:pPr>
        <w:rPr>
          <w:lang w:val="en-US"/>
        </w:rPr>
      </w:pPr>
    </w:p>
    <w:p w14:paraId="588EBD9F" w14:textId="3588C4F0" w:rsidR="00A24477" w:rsidRDefault="00A24477" w:rsidP="00A24477">
      <w:pPr>
        <w:rPr>
          <w:lang w:val="en-US"/>
        </w:rPr>
      </w:pPr>
    </w:p>
    <w:p w14:paraId="5AF7EF5F" w14:textId="20914224" w:rsidR="00A24477" w:rsidRDefault="00A24477" w:rsidP="00A24477">
      <w:pPr>
        <w:rPr>
          <w:lang w:val="en-US"/>
        </w:rPr>
      </w:pPr>
    </w:p>
    <w:p w14:paraId="7FA318C5" w14:textId="3FA66913" w:rsidR="00A24477" w:rsidRDefault="00A24477" w:rsidP="00A24477">
      <w:pPr>
        <w:rPr>
          <w:lang w:val="en-US"/>
        </w:rPr>
      </w:pPr>
    </w:p>
    <w:p w14:paraId="6E19D424" w14:textId="488B9865" w:rsidR="00A24477" w:rsidRDefault="00A24477" w:rsidP="00A24477">
      <w:pPr>
        <w:rPr>
          <w:lang w:val="en-US"/>
        </w:rPr>
      </w:pPr>
    </w:p>
    <w:p w14:paraId="7A7F5659" w14:textId="252AFD6D" w:rsidR="00A24477" w:rsidRPr="00A24477" w:rsidRDefault="00A24477" w:rsidP="00A24477">
      <w:pPr>
        <w:pStyle w:val="Normaalweb"/>
        <w:spacing w:before="0" w:beforeAutospacing="0" w:after="120" w:afterAutospacing="0"/>
        <w:ind w:left="454"/>
        <w:jc w:val="both"/>
        <w:rPr>
          <w:lang w:val="en-US"/>
        </w:rPr>
      </w:pPr>
      <w:r w:rsidRPr="00A24477">
        <w:rPr>
          <w:rFonts w:ascii="Calibri" w:hAnsi="Calibri" w:cs="Calibri"/>
          <w:color w:val="0A0203"/>
          <w:sz w:val="22"/>
          <w:szCs w:val="22"/>
          <w:lang w:val="en-US"/>
        </w:rPr>
        <w:lastRenderedPageBreak/>
        <w:t>Because 60W power is used, proper cooling and overload protection is required. In the topic of materials and methods, the part of cooling is fully explained. More attention is now being put on the overload protection. Figure 8 below shows that there is sufficient margin for inductive and lower than recommended speaker loads with a single circuit and setting.</w:t>
      </w:r>
      <w:r>
        <w:rPr>
          <w:rFonts w:ascii="Calibri" w:hAnsi="Calibri" w:cs="Calibri"/>
          <w:color w:val="0A0203"/>
          <w:sz w:val="22"/>
          <w:szCs w:val="22"/>
          <w:lang w:val="en-US"/>
        </w:rPr>
        <w:t xml:space="preserve"> </w:t>
      </w:r>
      <w:r w:rsidRPr="00A24477">
        <w:rPr>
          <w:rFonts w:ascii="Calibri" w:hAnsi="Calibri" w:cs="Calibri"/>
          <w:color w:val="0A0203"/>
          <w:sz w:val="22"/>
          <w:szCs w:val="22"/>
          <w:lang w:val="en-US"/>
        </w:rPr>
        <w:t>This setting is determined by the load of the amplifier and Safe Operating Area specifications of the power transistors.</w:t>
      </w:r>
      <w:sdt>
        <w:sdtPr>
          <w:rPr>
            <w:rFonts w:ascii="Calibri" w:hAnsi="Calibri" w:cs="Calibri"/>
            <w:color w:val="0A0203"/>
            <w:sz w:val="22"/>
            <w:szCs w:val="22"/>
            <w:lang w:val="en-US"/>
          </w:rPr>
          <w:id w:val="-928498164"/>
          <w:citation/>
        </w:sdtPr>
        <w:sdtEndPr/>
        <w:sdtContent>
          <w:r w:rsidR="00C32949">
            <w:rPr>
              <w:rFonts w:ascii="Calibri" w:hAnsi="Calibri" w:cs="Calibri"/>
              <w:color w:val="0A0203"/>
              <w:sz w:val="22"/>
              <w:szCs w:val="22"/>
              <w:lang w:val="en-US"/>
            </w:rPr>
            <w:fldChar w:fldCharType="begin"/>
          </w:r>
          <w:r w:rsidR="00C32949" w:rsidRPr="00C32949">
            <w:rPr>
              <w:rFonts w:ascii="Calibri" w:hAnsi="Calibri" w:cs="Calibri"/>
              <w:color w:val="0A0203"/>
              <w:sz w:val="22"/>
              <w:szCs w:val="22"/>
              <w:lang w:val="en-US"/>
            </w:rPr>
            <w:instrText xml:space="preserve"> CITATION DrR15 \l 2067 </w:instrText>
          </w:r>
          <w:r w:rsidR="00C32949">
            <w:rPr>
              <w:rFonts w:ascii="Calibri" w:hAnsi="Calibri" w:cs="Calibri"/>
              <w:color w:val="0A0203"/>
              <w:sz w:val="22"/>
              <w:szCs w:val="22"/>
              <w:lang w:val="en-US"/>
            </w:rPr>
            <w:fldChar w:fldCharType="separate"/>
          </w:r>
          <w:r w:rsidR="00C32949" w:rsidRPr="00C32949">
            <w:rPr>
              <w:rFonts w:ascii="Calibri" w:hAnsi="Calibri" w:cs="Calibri"/>
              <w:noProof/>
              <w:color w:val="0A0203"/>
              <w:sz w:val="22"/>
              <w:szCs w:val="22"/>
              <w:lang w:val="en-US"/>
            </w:rPr>
            <w:t xml:space="preserve"> </w:t>
          </w:r>
          <w:r w:rsidR="00C32949" w:rsidRPr="00C32949">
            <w:rPr>
              <w:rFonts w:ascii="Calibri" w:hAnsi="Calibri" w:cs="Calibri"/>
              <w:noProof/>
              <w:color w:val="0A0203"/>
              <w:sz w:val="22"/>
              <w:szCs w:val="22"/>
            </w:rPr>
            <w:t>[1]</w:t>
          </w:r>
          <w:r w:rsidR="00C32949">
            <w:rPr>
              <w:rFonts w:ascii="Calibri" w:hAnsi="Calibri" w:cs="Calibri"/>
              <w:color w:val="0A0203"/>
              <w:sz w:val="22"/>
              <w:szCs w:val="22"/>
              <w:lang w:val="en-US"/>
            </w:rPr>
            <w:fldChar w:fldCharType="end"/>
          </w:r>
        </w:sdtContent>
      </w:sdt>
    </w:p>
    <w:p w14:paraId="70031E5C" w14:textId="77777777" w:rsidR="00D00C25" w:rsidRDefault="00A24477" w:rsidP="00D00C25">
      <w:pPr>
        <w:pStyle w:val="Bijschrift"/>
        <w:keepNext/>
        <w:jc w:val="center"/>
      </w:pPr>
      <w:r>
        <w:rPr>
          <w:noProof/>
          <w:lang w:val="en-US"/>
        </w:rPr>
        <w:drawing>
          <wp:inline distT="0" distB="0" distL="0" distR="0" wp14:anchorId="78453D2D" wp14:editId="0528A003">
            <wp:extent cx="2486025" cy="240397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15">
                      <a:extLst>
                        <a:ext uri="{28A0092B-C50C-407E-A947-70E740481C1C}">
                          <a14:useLocalDpi xmlns:a14="http://schemas.microsoft.com/office/drawing/2010/main" val="0"/>
                        </a:ext>
                      </a:extLst>
                    </a:blip>
                    <a:stretch>
                      <a:fillRect/>
                    </a:stretch>
                  </pic:blipFill>
                  <pic:spPr>
                    <a:xfrm>
                      <a:off x="0" y="0"/>
                      <a:ext cx="2486025" cy="2403978"/>
                    </a:xfrm>
                    <a:prstGeom prst="rect">
                      <a:avLst/>
                    </a:prstGeom>
                  </pic:spPr>
                </pic:pic>
              </a:graphicData>
            </a:graphic>
          </wp:inline>
        </w:drawing>
      </w:r>
    </w:p>
    <w:p w14:paraId="34A21E04" w14:textId="1634945B" w:rsidR="00A24477" w:rsidRDefault="00D00C25" w:rsidP="00D00C25">
      <w:pPr>
        <w:pStyle w:val="Bijschrift"/>
        <w:jc w:val="center"/>
        <w:rPr>
          <w:noProof/>
          <w:color w:val="0A0203"/>
          <w:lang w:val="en-GB"/>
        </w:rPr>
      </w:pPr>
      <w:r w:rsidRPr="00EC3464">
        <w:rPr>
          <w:lang w:val="en-US"/>
        </w:rPr>
        <w:t>Figure 8</w:t>
      </w:r>
    </w:p>
    <w:p w14:paraId="2E6234C2" w14:textId="608B6D72" w:rsidR="00A24477" w:rsidRPr="00A24477" w:rsidRDefault="00EC3464" w:rsidP="00D00C25">
      <w:pPr>
        <w:rPr>
          <w:lang w:val="en-US"/>
        </w:rPr>
      </w:pPr>
      <w:r>
        <w:rPr>
          <w:lang w:val="en-US"/>
        </w:rPr>
        <w:t>A</w:t>
      </w:r>
      <w:r w:rsidR="00CF1FC3" w:rsidRPr="00CF1FC3">
        <w:rPr>
          <w:lang w:val="en-US"/>
        </w:rPr>
        <w:t xml:space="preserve"> usual unstabilized power supply suffices with a 100 VA 18-0-18V transformer, a bridge rectifier and two 100mF elco capacitors can </w:t>
      </w:r>
      <w:r w:rsidR="00CF1FC3">
        <w:rPr>
          <w:lang w:val="en-US"/>
        </w:rPr>
        <w:t>be used for</w:t>
      </w:r>
      <w:r w:rsidR="00CF1FC3" w:rsidRPr="00CF1FC3">
        <w:rPr>
          <w:lang w:val="en-US"/>
        </w:rPr>
        <w:t xml:space="preserve"> </w:t>
      </w:r>
      <w:r w:rsidR="00CF1FC3">
        <w:rPr>
          <w:lang w:val="en-US"/>
        </w:rPr>
        <w:t>the</w:t>
      </w:r>
      <w:r w:rsidR="00CF1FC3" w:rsidRPr="00CF1FC3">
        <w:rPr>
          <w:lang w:val="en-US"/>
        </w:rPr>
        <w:t xml:space="preserve"> audio amplifier</w:t>
      </w:r>
      <w:r w:rsidR="00CF1FC3">
        <w:rPr>
          <w:lang w:val="en-US"/>
        </w:rPr>
        <w:t>.</w:t>
      </w:r>
      <w:r w:rsidR="00CF1FC3" w:rsidRPr="00CF1FC3">
        <w:rPr>
          <w:lang w:val="en-US"/>
        </w:rPr>
        <w:t xml:space="preserve"> </w:t>
      </w:r>
      <w:r w:rsidR="00CF1FC3">
        <w:rPr>
          <w:lang w:val="en-US"/>
        </w:rPr>
        <w:t>T</w:t>
      </w:r>
      <w:r w:rsidR="00CF1FC3" w:rsidRPr="00CF1FC3">
        <w:rPr>
          <w:lang w:val="en-US"/>
        </w:rPr>
        <w:t>he supply lines must be protected with 2A fast fuses</w:t>
      </w:r>
      <w:r w:rsidR="00CF1FC3">
        <w:rPr>
          <w:lang w:val="en-US"/>
        </w:rPr>
        <w:t>.</w:t>
      </w:r>
      <w:sdt>
        <w:sdtPr>
          <w:rPr>
            <w:lang w:val="en-US"/>
          </w:rPr>
          <w:id w:val="323249419"/>
          <w:citation/>
        </w:sdtPr>
        <w:sdtEndPr/>
        <w:sdtContent>
          <w:r w:rsidR="00C32949">
            <w:rPr>
              <w:lang w:val="en-US"/>
            </w:rPr>
            <w:fldChar w:fldCharType="begin"/>
          </w:r>
          <w:r w:rsidR="00C32949" w:rsidRPr="00C32949">
            <w:rPr>
              <w:lang w:val="en-US"/>
            </w:rPr>
            <w:instrText xml:space="preserve"> CITATION DrR15 \l 2067 </w:instrText>
          </w:r>
          <w:r w:rsidR="00C32949">
            <w:rPr>
              <w:lang w:val="en-US"/>
            </w:rPr>
            <w:fldChar w:fldCharType="separate"/>
          </w:r>
          <w:r w:rsidR="00C32949" w:rsidRPr="00C32949">
            <w:rPr>
              <w:noProof/>
              <w:lang w:val="en-US"/>
            </w:rPr>
            <w:t xml:space="preserve"> </w:t>
          </w:r>
          <w:r w:rsidR="00C32949" w:rsidRPr="00C32949">
            <w:rPr>
              <w:noProof/>
            </w:rPr>
            <w:t>[1]</w:t>
          </w:r>
          <w:r w:rsidR="00C32949">
            <w:rPr>
              <w:lang w:val="en-US"/>
            </w:rPr>
            <w:fldChar w:fldCharType="end"/>
          </w:r>
        </w:sdtContent>
      </w:sdt>
    </w:p>
    <w:bookmarkEnd w:id="22"/>
    <w:p w14:paraId="58C1F5DF" w14:textId="34C7273F" w:rsidR="00A24E52" w:rsidRDefault="0080718E" w:rsidP="00A24E52">
      <w:pPr>
        <w:pStyle w:val="Kop2"/>
      </w:pPr>
      <w:r>
        <w:t>Finalized product</w:t>
      </w:r>
    </w:p>
    <w:p w14:paraId="0894C362" w14:textId="749A909E" w:rsidR="00CF1FC3" w:rsidRDefault="00D00C25" w:rsidP="00CF1FC3">
      <w:pPr>
        <w:rPr>
          <w:lang w:val="en-US"/>
        </w:rPr>
      </w:pPr>
      <w:r>
        <w:rPr>
          <w:noProof/>
        </w:rPr>
        <mc:AlternateContent>
          <mc:Choice Requires="wps">
            <w:drawing>
              <wp:anchor distT="0" distB="0" distL="114300" distR="114300" simplePos="0" relativeHeight="251683840" behindDoc="1" locked="0" layoutInCell="1" allowOverlap="1" wp14:anchorId="7F762448" wp14:editId="76E9C69F">
                <wp:simplePos x="0" y="0"/>
                <wp:positionH relativeFrom="column">
                  <wp:posOffset>3185160</wp:posOffset>
                </wp:positionH>
                <wp:positionV relativeFrom="paragraph">
                  <wp:posOffset>3261995</wp:posOffset>
                </wp:positionV>
                <wp:extent cx="3521075" cy="635"/>
                <wp:effectExtent l="0" t="0" r="0" b="0"/>
                <wp:wrapTight wrapText="bothSides">
                  <wp:wrapPolygon edited="0">
                    <wp:start x="0" y="0"/>
                    <wp:lineTo x="0" y="21600"/>
                    <wp:lineTo x="21600" y="21600"/>
                    <wp:lineTo x="21600" y="0"/>
                  </wp:wrapPolygon>
                </wp:wrapTight>
                <wp:docPr id="21" name="Tekstvak 21"/>
                <wp:cNvGraphicFramePr/>
                <a:graphic xmlns:a="http://schemas.openxmlformats.org/drawingml/2006/main">
                  <a:graphicData uri="http://schemas.microsoft.com/office/word/2010/wordprocessingShape">
                    <wps:wsp>
                      <wps:cNvSpPr txBox="1"/>
                      <wps:spPr>
                        <a:xfrm>
                          <a:off x="0" y="0"/>
                          <a:ext cx="3521075" cy="635"/>
                        </a:xfrm>
                        <a:prstGeom prst="rect">
                          <a:avLst/>
                        </a:prstGeom>
                        <a:solidFill>
                          <a:prstClr val="white"/>
                        </a:solidFill>
                        <a:ln>
                          <a:noFill/>
                        </a:ln>
                      </wps:spPr>
                      <wps:txbx>
                        <w:txbxContent>
                          <w:p w14:paraId="4BB7F3D7" w14:textId="6720D1F7" w:rsidR="00D00C25" w:rsidRPr="002B1547" w:rsidRDefault="00D00C25" w:rsidP="00D00C25">
                            <w:pPr>
                              <w:pStyle w:val="Bijschrift"/>
                              <w:rPr>
                                <w:noProof/>
                                <w:color w:val="0A0203"/>
                                <w:lang w:val="en-US"/>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62448" id="Tekstvak 21" o:spid="_x0000_s1031" type="#_x0000_t202" style="position:absolute;left:0;text-align:left;margin-left:250.8pt;margin-top:256.85pt;width:277.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" stroked="f">
                <v:textbox style="mso-fit-shape-to-text:t" inset="0,0,0,0">
                  <w:txbxContent>
                    <w:p w14:paraId="4BB7F3D7" w14:textId="6720D1F7" w:rsidR="00D00C25" w:rsidRPr="002B1547" w:rsidRDefault="00D00C25" w:rsidP="00D00C25">
                      <w:pPr>
                        <w:pStyle w:val="Bijschrift"/>
                        <w:rPr>
                          <w:noProof/>
                          <w:color w:val="0A0203"/>
                          <w:lang w:val="en-US"/>
                        </w:rPr>
                      </w:pPr>
                      <w:r>
                        <w:t>Figure 11</w:t>
                      </w:r>
                    </w:p>
                  </w:txbxContent>
                </v:textbox>
                <w10:wrap type="tight"/>
              </v:shape>
            </w:pict>
          </mc:Fallback>
        </mc:AlternateContent>
      </w:r>
      <w:r>
        <w:rPr>
          <w:noProof/>
          <w:lang w:val="en-US"/>
        </w:rPr>
        <w:drawing>
          <wp:anchor distT="0" distB="0" distL="114300" distR="114300" simplePos="0" relativeHeight="251677696" behindDoc="1" locked="0" layoutInCell="1" allowOverlap="1" wp14:anchorId="548EEC4F" wp14:editId="5F381117">
            <wp:simplePos x="0" y="0"/>
            <wp:positionH relativeFrom="column">
              <wp:posOffset>3185160</wp:posOffset>
            </wp:positionH>
            <wp:positionV relativeFrom="paragraph">
              <wp:posOffset>614045</wp:posOffset>
            </wp:positionV>
            <wp:extent cx="3521384" cy="2590800"/>
            <wp:effectExtent l="0" t="0" r="3175" b="0"/>
            <wp:wrapTight wrapText="bothSides">
              <wp:wrapPolygon edited="0">
                <wp:start x="0" y="0"/>
                <wp:lineTo x="0" y="21441"/>
                <wp:lineTo x="21503" y="21441"/>
                <wp:lineTo x="21503" y="0"/>
                <wp:lineTo x="0" y="0"/>
              </wp:wrapPolygon>
            </wp:wrapTight>
            <wp:docPr id="18" name="Afbeelding 18" descr="Afbeelding met elektronica,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elektronica, binnen&#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1384" cy="2590800"/>
                    </a:xfrm>
                    <a:prstGeom prst="rect">
                      <a:avLst/>
                    </a:prstGeom>
                  </pic:spPr>
                </pic:pic>
              </a:graphicData>
            </a:graphic>
          </wp:anchor>
        </w:drawing>
      </w:r>
      <w:r w:rsidR="00CF1FC3" w:rsidRPr="00CF1FC3">
        <w:rPr>
          <w:lang w:val="en-US"/>
        </w:rPr>
        <w:t>In the materials and methods topic, Figure 7 is the electrical schematic. Figure 3 is the PCB schematic and Figure 4 is the logo design as mechanical design.</w:t>
      </w:r>
      <w:r w:rsidR="00CF1FC3">
        <w:rPr>
          <w:lang w:val="en-US"/>
        </w:rPr>
        <w:t xml:space="preserve"> </w:t>
      </w:r>
      <w:r w:rsidR="00CF1FC3" w:rsidRPr="00CF1FC3">
        <w:rPr>
          <w:lang w:val="en-US"/>
        </w:rPr>
        <w:t xml:space="preserve">The </w:t>
      </w:r>
      <w:r w:rsidR="001D429E" w:rsidRPr="001D429E">
        <w:rPr>
          <w:lang w:val="en-US"/>
        </w:rPr>
        <w:t>housing</w:t>
      </w:r>
      <w:r w:rsidR="001D429E">
        <w:rPr>
          <w:lang w:val="en-US"/>
        </w:rPr>
        <w:t xml:space="preserve"> </w:t>
      </w:r>
      <w:r w:rsidR="00CF1FC3" w:rsidRPr="00CF1FC3">
        <w:rPr>
          <w:lang w:val="en-US"/>
        </w:rPr>
        <w:t xml:space="preserve">of the </w:t>
      </w:r>
      <w:r w:rsidR="00A2761C">
        <w:rPr>
          <w:lang w:val="en-US"/>
        </w:rPr>
        <w:t>casing</w:t>
      </w:r>
      <w:r w:rsidR="00CF1FC3" w:rsidRPr="00CF1FC3">
        <w:rPr>
          <w:lang w:val="en-US"/>
        </w:rPr>
        <w:t xml:space="preserve"> is outlined in Figures 9 and 10. The finalized product is a prototype in Figure 11.</w:t>
      </w:r>
    </w:p>
    <w:p w14:paraId="178B0925" w14:textId="38F54683" w:rsidR="00D00C25" w:rsidRDefault="00D00C25" w:rsidP="00CF1FC3">
      <w:pPr>
        <w:rPr>
          <w:lang w:val="en-US"/>
        </w:rPr>
      </w:pPr>
      <w:r>
        <w:rPr>
          <w:noProof/>
        </w:rPr>
        <mc:AlternateContent>
          <mc:Choice Requires="wps">
            <w:drawing>
              <wp:anchor distT="0" distB="0" distL="114300" distR="114300" simplePos="0" relativeHeight="251681792" behindDoc="1" locked="0" layoutInCell="1" allowOverlap="1" wp14:anchorId="349EE010" wp14:editId="7E32FA73">
                <wp:simplePos x="0" y="0"/>
                <wp:positionH relativeFrom="column">
                  <wp:posOffset>1518285</wp:posOffset>
                </wp:positionH>
                <wp:positionV relativeFrom="paragraph">
                  <wp:posOffset>3094990</wp:posOffset>
                </wp:positionV>
                <wp:extent cx="1398270" cy="635"/>
                <wp:effectExtent l="0" t="0" r="0" b="0"/>
                <wp:wrapTight wrapText="bothSides">
                  <wp:wrapPolygon edited="0">
                    <wp:start x="0" y="0"/>
                    <wp:lineTo x="0" y="21600"/>
                    <wp:lineTo x="21600" y="21600"/>
                    <wp:lineTo x="21600" y="0"/>
                  </wp:wrapPolygon>
                </wp:wrapTight>
                <wp:docPr id="20" name="Tekstvak 20"/>
                <wp:cNvGraphicFramePr/>
                <a:graphic xmlns:a="http://schemas.openxmlformats.org/drawingml/2006/main">
                  <a:graphicData uri="http://schemas.microsoft.com/office/word/2010/wordprocessingShape">
                    <wps:wsp>
                      <wps:cNvSpPr txBox="1"/>
                      <wps:spPr>
                        <a:xfrm>
                          <a:off x="0" y="0"/>
                          <a:ext cx="1398270" cy="635"/>
                        </a:xfrm>
                        <a:prstGeom prst="rect">
                          <a:avLst/>
                        </a:prstGeom>
                        <a:solidFill>
                          <a:prstClr val="white"/>
                        </a:solidFill>
                        <a:ln>
                          <a:noFill/>
                        </a:ln>
                      </wps:spPr>
                      <wps:txbx>
                        <w:txbxContent>
                          <w:p w14:paraId="70D295E5" w14:textId="21B747D7" w:rsidR="00D00C25" w:rsidRPr="00424923" w:rsidRDefault="00D00C25" w:rsidP="00D00C25">
                            <w:pPr>
                              <w:pStyle w:val="Bijschrift"/>
                              <w:rPr>
                                <w:noProof/>
                                <w:color w:val="0A0203"/>
                                <w:lang w:val="en-US"/>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EE010" id="Tekstvak 20" o:spid="_x0000_s1032" type="#_x0000_t202" style="position:absolute;left:0;text-align:left;margin-left:119.55pt;margin-top:243.7pt;width:110.1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" stroked="f">
                <v:textbox style="mso-fit-shape-to-text:t" inset="0,0,0,0">
                  <w:txbxContent>
                    <w:p w14:paraId="70D295E5" w14:textId="21B747D7" w:rsidR="00D00C25" w:rsidRPr="00424923" w:rsidRDefault="00D00C25" w:rsidP="00D00C25">
                      <w:pPr>
                        <w:pStyle w:val="Bijschrift"/>
                        <w:rPr>
                          <w:noProof/>
                          <w:color w:val="0A0203"/>
                          <w:lang w:val="en-US"/>
                        </w:rPr>
                      </w:pPr>
                      <w:r>
                        <w:t>Figure 10</w:t>
                      </w:r>
                    </w:p>
                  </w:txbxContent>
                </v:textbox>
                <w10:wrap type="tight"/>
              </v:shape>
            </w:pict>
          </mc:Fallback>
        </mc:AlternateContent>
      </w:r>
      <w:r>
        <w:rPr>
          <w:noProof/>
          <w:lang w:val="en-US"/>
        </w:rPr>
        <w:drawing>
          <wp:anchor distT="0" distB="0" distL="114300" distR="114300" simplePos="0" relativeHeight="251676672" behindDoc="1" locked="0" layoutInCell="1" allowOverlap="1" wp14:anchorId="48FFF8D6" wp14:editId="45537EE8">
            <wp:simplePos x="0" y="0"/>
            <wp:positionH relativeFrom="column">
              <wp:posOffset>1518285</wp:posOffset>
            </wp:positionH>
            <wp:positionV relativeFrom="paragraph">
              <wp:posOffset>8890</wp:posOffset>
            </wp:positionV>
            <wp:extent cx="1398270" cy="3028950"/>
            <wp:effectExtent l="0" t="0" r="0" b="0"/>
            <wp:wrapTight wrapText="bothSides">
              <wp:wrapPolygon edited="0">
                <wp:start x="0" y="0"/>
                <wp:lineTo x="0" y="21464"/>
                <wp:lineTo x="21188" y="21464"/>
                <wp:lineTo x="21188"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17">
                      <a:extLst>
                        <a:ext uri="{28A0092B-C50C-407E-A947-70E740481C1C}">
                          <a14:useLocalDpi xmlns:a14="http://schemas.microsoft.com/office/drawing/2010/main" val="0"/>
                        </a:ext>
                      </a:extLst>
                    </a:blip>
                    <a:stretch>
                      <a:fillRect/>
                    </a:stretch>
                  </pic:blipFill>
                  <pic:spPr>
                    <a:xfrm flipH="1">
                      <a:off x="0" y="0"/>
                      <a:ext cx="1398270" cy="3028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1" locked="0" layoutInCell="1" allowOverlap="1" wp14:anchorId="525911FE" wp14:editId="579461BA">
                <wp:simplePos x="0" y="0"/>
                <wp:positionH relativeFrom="column">
                  <wp:posOffset>0</wp:posOffset>
                </wp:positionH>
                <wp:positionV relativeFrom="paragraph">
                  <wp:posOffset>2809875</wp:posOffset>
                </wp:positionV>
                <wp:extent cx="1266825" cy="635"/>
                <wp:effectExtent l="0" t="0" r="0" b="0"/>
                <wp:wrapTight wrapText="bothSides">
                  <wp:wrapPolygon edited="0">
                    <wp:start x="0" y="0"/>
                    <wp:lineTo x="0" y="21600"/>
                    <wp:lineTo x="21600" y="21600"/>
                    <wp:lineTo x="21600" y="0"/>
                  </wp:wrapPolygon>
                </wp:wrapTight>
                <wp:docPr id="19" name="Tekstvak 19"/>
                <wp:cNvGraphicFramePr/>
                <a:graphic xmlns:a="http://schemas.openxmlformats.org/drawingml/2006/main">
                  <a:graphicData uri="http://schemas.microsoft.com/office/word/2010/wordprocessingShape">
                    <wps:wsp>
                      <wps:cNvSpPr txBox="1"/>
                      <wps:spPr>
                        <a:xfrm>
                          <a:off x="0" y="0"/>
                          <a:ext cx="1266825" cy="635"/>
                        </a:xfrm>
                        <a:prstGeom prst="rect">
                          <a:avLst/>
                        </a:prstGeom>
                        <a:solidFill>
                          <a:prstClr val="white"/>
                        </a:solidFill>
                        <a:ln>
                          <a:noFill/>
                        </a:ln>
                      </wps:spPr>
                      <wps:txbx>
                        <w:txbxContent>
                          <w:p w14:paraId="6BA6C8DD" w14:textId="2C622E70" w:rsidR="00D00C25" w:rsidRPr="003221ED" w:rsidRDefault="00D00C25" w:rsidP="00D00C25">
                            <w:pPr>
                              <w:pStyle w:val="Bijschrift"/>
                              <w:rPr>
                                <w:noProof/>
                                <w:color w:val="0A0203"/>
                                <w:lang w:val="en-US"/>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11FE" id="Tekstvak 19" o:spid="_x0000_s1033" type="#_x0000_t202" style="position:absolute;left:0;text-align:left;margin-left:0;margin-top:221.25pt;width:99.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" stroked="f">
                <v:textbox style="mso-fit-shape-to-text:t" inset="0,0,0,0">
                  <w:txbxContent>
                    <w:p w14:paraId="6BA6C8DD" w14:textId="2C622E70" w:rsidR="00D00C25" w:rsidRPr="003221ED" w:rsidRDefault="00D00C25" w:rsidP="00D00C25">
                      <w:pPr>
                        <w:pStyle w:val="Bijschrift"/>
                        <w:rPr>
                          <w:noProof/>
                          <w:color w:val="0A0203"/>
                          <w:lang w:val="en-US"/>
                        </w:rPr>
                      </w:pPr>
                      <w:r>
                        <w:t>Figure 9</w:t>
                      </w:r>
                    </w:p>
                  </w:txbxContent>
                </v:textbox>
                <w10:wrap type="tight"/>
              </v:shape>
            </w:pict>
          </mc:Fallback>
        </mc:AlternateContent>
      </w:r>
      <w:r>
        <w:rPr>
          <w:noProof/>
          <w:lang w:val="en-US"/>
        </w:rPr>
        <w:drawing>
          <wp:anchor distT="0" distB="0" distL="114300" distR="114300" simplePos="0" relativeHeight="251675648" behindDoc="1" locked="0" layoutInCell="1" allowOverlap="1" wp14:anchorId="37EA18EF" wp14:editId="18B97B2F">
            <wp:simplePos x="0" y="0"/>
            <wp:positionH relativeFrom="margin">
              <wp:align>left</wp:align>
            </wp:positionH>
            <wp:positionV relativeFrom="paragraph">
              <wp:posOffset>8890</wp:posOffset>
            </wp:positionV>
            <wp:extent cx="1266825" cy="2743835"/>
            <wp:effectExtent l="0" t="0" r="9525" b="0"/>
            <wp:wrapTight wrapText="bothSides">
              <wp:wrapPolygon edited="0">
                <wp:start x="0" y="0"/>
                <wp:lineTo x="0" y="21445"/>
                <wp:lineTo x="21438" y="21445"/>
                <wp:lineTo x="21438" y="0"/>
                <wp:lineTo x="0" y="0"/>
              </wp:wrapPolygon>
            </wp:wrapTight>
            <wp:docPr id="16" name="Afbeelding 16" descr="Afbeelding met tekst, white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whiteboard&#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66825" cy="2743835"/>
                    </a:xfrm>
                    <a:prstGeom prst="rect">
                      <a:avLst/>
                    </a:prstGeom>
                  </pic:spPr>
                </pic:pic>
              </a:graphicData>
            </a:graphic>
            <wp14:sizeRelH relativeFrom="margin">
              <wp14:pctWidth>0</wp14:pctWidth>
            </wp14:sizeRelH>
            <wp14:sizeRelV relativeFrom="margin">
              <wp14:pctHeight>0</wp14:pctHeight>
            </wp14:sizeRelV>
          </wp:anchor>
        </w:drawing>
      </w:r>
    </w:p>
    <w:p w14:paraId="4B3DF0BF" w14:textId="191D8F21" w:rsidR="00D00C25" w:rsidRDefault="00D00C25" w:rsidP="00CF1FC3">
      <w:pPr>
        <w:rPr>
          <w:lang w:val="en-US"/>
        </w:rPr>
      </w:pPr>
    </w:p>
    <w:p w14:paraId="61730A52" w14:textId="0A0425DB" w:rsidR="00D00C25" w:rsidRDefault="00D00C25" w:rsidP="00CF1FC3">
      <w:pPr>
        <w:rPr>
          <w:lang w:val="en-US"/>
        </w:rPr>
      </w:pPr>
    </w:p>
    <w:p w14:paraId="5C2D06D1" w14:textId="77777777" w:rsidR="00D00C25" w:rsidRPr="00CF1FC3" w:rsidRDefault="00D00C25" w:rsidP="00CF1FC3">
      <w:pPr>
        <w:rPr>
          <w:lang w:val="en-US"/>
        </w:rPr>
      </w:pPr>
    </w:p>
    <w:p w14:paraId="1DCE8FD4" w14:textId="64A40D27" w:rsidR="00A24E52" w:rsidRPr="00CF1FC3" w:rsidRDefault="00A24E52" w:rsidP="00A24E52">
      <w:pPr>
        <w:pStyle w:val="Kop1"/>
        <w:rPr>
          <w:lang w:val="en-US"/>
        </w:rPr>
      </w:pPr>
      <w:bookmarkStart w:id="23" w:name="_Toc31378070"/>
      <w:bookmarkStart w:id="24" w:name="_Toc33538871"/>
      <w:bookmarkStart w:id="25" w:name="_Toc33540975"/>
      <w:bookmarkStart w:id="26" w:name="_Toc33541807"/>
      <w:bookmarkStart w:id="27" w:name="_Toc55125081"/>
      <w:bookmarkStart w:id="28" w:name="_Toc55308011"/>
      <w:bookmarkStart w:id="29" w:name="_Toc63674006"/>
      <w:r>
        <w:t>Discussion</w:t>
      </w:r>
      <w:bookmarkEnd w:id="23"/>
      <w:bookmarkEnd w:id="24"/>
      <w:bookmarkEnd w:id="25"/>
      <w:bookmarkEnd w:id="26"/>
      <w:bookmarkEnd w:id="27"/>
      <w:bookmarkEnd w:id="28"/>
      <w:bookmarkEnd w:id="29"/>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7682846D" w:rsidR="006265B1" w:rsidRDefault="006265B1" w:rsidP="006265B1">
      <w:pPr>
        <w:rPr>
          <w:lang w:val="en-GB"/>
        </w:rPr>
      </w:pPr>
      <w:r>
        <w:rPr>
          <w:b/>
          <w:bCs/>
          <w:lang w:val="en-GB"/>
        </w:rPr>
        <w:t>+/-3</w:t>
      </w:r>
      <w:r w:rsidRPr="006265B1">
        <w:rPr>
          <w:b/>
          <w:bCs/>
          <w:lang w:val="en-GB"/>
        </w:rPr>
        <w:t>00 words</w:t>
      </w:r>
      <w:r>
        <w:rPr>
          <w:lang w:val="en-GB"/>
        </w:rPr>
        <w:t>]</w:t>
      </w:r>
    </w:p>
    <w:p w14:paraId="081F2DC8" w14:textId="7D3212A8" w:rsidR="00C32949" w:rsidRDefault="00C32949" w:rsidP="006265B1">
      <w:pPr>
        <w:rPr>
          <w:lang w:val="en-GB"/>
        </w:rPr>
      </w:pPr>
    </w:p>
    <w:p w14:paraId="6D435255" w14:textId="584BC12A" w:rsidR="00094FE5" w:rsidRDefault="00C32949" w:rsidP="006265B1">
      <w:pPr>
        <w:rPr>
          <w:rFonts w:asciiTheme="minorHAnsi" w:hAnsiTheme="minorHAnsi" w:cstheme="minorHAnsi"/>
          <w:color w:val="222222"/>
          <w:shd w:val="clear" w:color="auto" w:fill="FFFFFF"/>
          <w:lang w:val="en-US"/>
        </w:rPr>
      </w:pPr>
      <w:r w:rsidRPr="00ED7A0B">
        <w:rPr>
          <w:rFonts w:asciiTheme="minorHAnsi" w:hAnsiTheme="minorHAnsi" w:cstheme="minorHAnsi"/>
          <w:lang w:val="en-GB"/>
        </w:rPr>
        <w:t xml:space="preserve">The most </w:t>
      </w:r>
      <w:r w:rsidR="00ED7A0B" w:rsidRPr="00ED7A0B">
        <w:rPr>
          <w:rFonts w:asciiTheme="minorHAnsi" w:hAnsiTheme="minorHAnsi" w:cstheme="minorHAnsi"/>
          <w:lang w:val="en-GB"/>
        </w:rPr>
        <w:t xml:space="preserve">difficulties </w:t>
      </w:r>
      <w:r w:rsidR="00EC3464" w:rsidRPr="00ED7A0B">
        <w:rPr>
          <w:rFonts w:asciiTheme="minorHAnsi" w:hAnsiTheme="minorHAnsi" w:cstheme="minorHAnsi"/>
          <w:lang w:val="en-GB"/>
        </w:rPr>
        <w:t>were</w:t>
      </w:r>
      <w:r w:rsidR="00ED7A0B" w:rsidRPr="00ED7A0B">
        <w:rPr>
          <w:rFonts w:asciiTheme="minorHAnsi" w:hAnsiTheme="minorHAnsi" w:cstheme="minorHAnsi"/>
          <w:lang w:val="en-GB"/>
        </w:rPr>
        <w:t xml:space="preserve"> </w:t>
      </w:r>
      <w:r w:rsidR="00ED7A0B" w:rsidRPr="00ED7A0B">
        <w:rPr>
          <w:rFonts w:asciiTheme="minorHAnsi" w:hAnsiTheme="minorHAnsi" w:cstheme="minorHAnsi"/>
          <w:color w:val="222222"/>
          <w:shd w:val="clear" w:color="auto" w:fill="FFFFFF"/>
          <w:lang w:val="en-US"/>
        </w:rPr>
        <w:t xml:space="preserve">encountered </w:t>
      </w:r>
      <w:r w:rsidR="00ED7A0B">
        <w:rPr>
          <w:rFonts w:asciiTheme="minorHAnsi" w:hAnsiTheme="minorHAnsi" w:cstheme="minorHAnsi"/>
          <w:color w:val="222222"/>
          <w:shd w:val="clear" w:color="auto" w:fill="FFFFFF"/>
          <w:lang w:val="en-US"/>
        </w:rPr>
        <w:t>during the software programs. To learn</w:t>
      </w:r>
      <w:r w:rsidR="00D35994">
        <w:rPr>
          <w:rFonts w:asciiTheme="minorHAnsi" w:hAnsiTheme="minorHAnsi" w:cstheme="minorHAnsi"/>
          <w:color w:val="222222"/>
          <w:shd w:val="clear" w:color="auto" w:fill="FFFFFF"/>
          <w:lang w:val="en-US"/>
        </w:rPr>
        <w:t>,</w:t>
      </w:r>
      <w:r w:rsidR="00ED7A0B">
        <w:rPr>
          <w:rFonts w:asciiTheme="minorHAnsi" w:hAnsiTheme="minorHAnsi" w:cstheme="minorHAnsi"/>
          <w:color w:val="222222"/>
          <w:shd w:val="clear" w:color="auto" w:fill="FFFFFF"/>
          <w:lang w:val="en-US"/>
        </w:rPr>
        <w:t xml:space="preserve"> u</w:t>
      </w:r>
      <w:r w:rsidR="00ED7A0B" w:rsidRPr="00ED7A0B">
        <w:rPr>
          <w:rFonts w:asciiTheme="minorHAnsi" w:hAnsiTheme="minorHAnsi" w:cstheme="minorHAnsi"/>
          <w:color w:val="222222"/>
          <w:shd w:val="clear" w:color="auto" w:fill="FFFFFF"/>
          <w:lang w:val="en-US"/>
        </w:rPr>
        <w:t xml:space="preserve">nderstanding and knowing what functions there are in both the </w:t>
      </w:r>
      <w:r w:rsidR="00EC3464" w:rsidRPr="00ED7A0B">
        <w:rPr>
          <w:rFonts w:asciiTheme="minorHAnsi" w:hAnsiTheme="minorHAnsi" w:cstheme="minorHAnsi"/>
          <w:color w:val="222222"/>
          <w:shd w:val="clear" w:color="auto" w:fill="FFFFFF"/>
          <w:lang w:val="en-US"/>
        </w:rPr>
        <w:t>Altium</w:t>
      </w:r>
      <w:r w:rsidR="00ED7A0B" w:rsidRPr="00ED7A0B">
        <w:rPr>
          <w:rFonts w:asciiTheme="minorHAnsi" w:hAnsiTheme="minorHAnsi" w:cstheme="minorHAnsi"/>
          <w:color w:val="222222"/>
          <w:shd w:val="clear" w:color="auto" w:fill="FFFFFF"/>
          <w:lang w:val="en-US"/>
        </w:rPr>
        <w:t xml:space="preserve"> designer program and </w:t>
      </w:r>
      <w:r w:rsidR="00EC3464" w:rsidRPr="00ED7A0B">
        <w:rPr>
          <w:rFonts w:asciiTheme="minorHAnsi" w:hAnsiTheme="minorHAnsi" w:cstheme="minorHAnsi"/>
          <w:color w:val="222222"/>
          <w:shd w:val="clear" w:color="auto" w:fill="FFFFFF"/>
          <w:lang w:val="en-US"/>
        </w:rPr>
        <w:t>AutoCAD</w:t>
      </w:r>
      <w:r w:rsidR="00ED7A0B">
        <w:rPr>
          <w:rFonts w:asciiTheme="minorHAnsi" w:hAnsiTheme="minorHAnsi" w:cstheme="minorHAnsi"/>
          <w:color w:val="222222"/>
          <w:shd w:val="clear" w:color="auto" w:fill="FFFFFF"/>
          <w:lang w:val="en-US"/>
        </w:rPr>
        <w:t xml:space="preserve"> program.</w:t>
      </w:r>
      <w:r w:rsidR="00D35994">
        <w:rPr>
          <w:rFonts w:asciiTheme="minorHAnsi" w:hAnsiTheme="minorHAnsi" w:cstheme="minorHAnsi"/>
          <w:color w:val="222222"/>
          <w:shd w:val="clear" w:color="auto" w:fill="FFFFFF"/>
          <w:lang w:val="en-US"/>
        </w:rPr>
        <w:t xml:space="preserve"> </w:t>
      </w:r>
      <w:r w:rsidR="00D35994" w:rsidRPr="00D35994">
        <w:rPr>
          <w:rFonts w:asciiTheme="minorHAnsi" w:hAnsiTheme="minorHAnsi" w:cstheme="minorHAnsi"/>
          <w:color w:val="222222"/>
          <w:shd w:val="clear" w:color="auto" w:fill="FFFFFF"/>
          <w:lang w:val="en-US"/>
        </w:rPr>
        <w:t>This is difficult because you have to practice and test to see if it is also executed correctly on the program itself.</w:t>
      </w:r>
      <w:r w:rsidR="009A3DB1">
        <w:rPr>
          <w:rFonts w:asciiTheme="minorHAnsi" w:hAnsiTheme="minorHAnsi" w:cstheme="minorHAnsi"/>
          <w:color w:val="222222"/>
          <w:shd w:val="clear" w:color="auto" w:fill="FFFFFF"/>
          <w:lang w:val="en-US"/>
        </w:rPr>
        <w:t xml:space="preserve"> </w:t>
      </w:r>
    </w:p>
    <w:p w14:paraId="0AE0680D" w14:textId="09A29D70" w:rsidR="00094FE5" w:rsidRDefault="009A3DB1" w:rsidP="006265B1">
      <w:pPr>
        <w:rPr>
          <w:rFonts w:asciiTheme="minorHAnsi" w:hAnsiTheme="minorHAnsi" w:cstheme="minorHAnsi"/>
          <w:color w:val="222222"/>
          <w:shd w:val="clear" w:color="auto" w:fill="FFFFFF"/>
          <w:lang w:val="en-US"/>
        </w:rPr>
      </w:pPr>
      <w:r w:rsidRPr="009A3DB1">
        <w:rPr>
          <w:rFonts w:asciiTheme="minorHAnsi" w:hAnsiTheme="minorHAnsi" w:cstheme="minorHAnsi"/>
          <w:color w:val="222222"/>
          <w:shd w:val="clear" w:color="auto" w:fill="FFFFFF"/>
          <w:lang w:val="en-US"/>
        </w:rPr>
        <w:t xml:space="preserve">Some problems had occurred in the </w:t>
      </w:r>
      <w:r w:rsidR="00EC3464" w:rsidRPr="009A3DB1">
        <w:rPr>
          <w:rFonts w:asciiTheme="minorHAnsi" w:hAnsiTheme="minorHAnsi" w:cstheme="minorHAnsi"/>
          <w:color w:val="222222"/>
          <w:shd w:val="clear" w:color="auto" w:fill="FFFFFF"/>
          <w:lang w:val="en-US"/>
        </w:rPr>
        <w:t>AutoCAD</w:t>
      </w:r>
      <w:r w:rsidRPr="009A3DB1">
        <w:rPr>
          <w:rFonts w:asciiTheme="minorHAnsi" w:hAnsiTheme="minorHAnsi" w:cstheme="minorHAnsi"/>
          <w:color w:val="222222"/>
          <w:shd w:val="clear" w:color="auto" w:fill="FFFFFF"/>
          <w:lang w:val="en-US"/>
        </w:rPr>
        <w:t xml:space="preserve"> section. The problems were the dimensions of the design, making the logo beautiful, but also straightening the logo and housing and especially knowing all the functions for this.</w:t>
      </w:r>
      <w:r>
        <w:rPr>
          <w:rFonts w:asciiTheme="minorHAnsi" w:hAnsiTheme="minorHAnsi" w:cstheme="minorHAnsi"/>
          <w:color w:val="222222"/>
          <w:shd w:val="clear" w:color="auto" w:fill="FFFFFF"/>
          <w:lang w:val="en-US"/>
        </w:rPr>
        <w:t xml:space="preserve"> </w:t>
      </w:r>
      <w:r w:rsidRPr="009A3DB1">
        <w:rPr>
          <w:rFonts w:asciiTheme="minorHAnsi" w:hAnsiTheme="minorHAnsi" w:cstheme="minorHAnsi"/>
          <w:color w:val="222222"/>
          <w:shd w:val="clear" w:color="auto" w:fill="FFFFFF"/>
          <w:lang w:val="en-US"/>
        </w:rPr>
        <w:t>These problems have been solved mostly by looking it up and especially practicing and trying a lot. As an example, there are many different functions that can be used to perfect the design such as trim, mirror, fillet and much more.</w:t>
      </w:r>
    </w:p>
    <w:p w14:paraId="0502B643" w14:textId="6DD2A9E8" w:rsidR="00C32949" w:rsidRDefault="00094FE5" w:rsidP="006265B1">
      <w:pPr>
        <w:rPr>
          <w:rFonts w:asciiTheme="minorHAnsi" w:hAnsiTheme="minorHAnsi" w:cstheme="minorHAnsi"/>
          <w:color w:val="222222"/>
          <w:shd w:val="clear" w:color="auto" w:fill="FFFFFF"/>
          <w:lang w:val="en-US"/>
        </w:rPr>
      </w:pPr>
      <w:r w:rsidRPr="00094FE5">
        <w:rPr>
          <w:rFonts w:asciiTheme="minorHAnsi" w:hAnsiTheme="minorHAnsi" w:cstheme="minorHAnsi"/>
          <w:color w:val="222222"/>
          <w:shd w:val="clear" w:color="auto" w:fill="FFFFFF"/>
          <w:lang w:val="en-US"/>
        </w:rPr>
        <w:t>In Altium we encountered all kinds of other problems but learning and understanding the functions remain the same.</w:t>
      </w:r>
      <w:r w:rsidRPr="00094FE5">
        <w:rPr>
          <w:lang w:val="en-US"/>
        </w:rPr>
        <w:t xml:space="preserve"> </w:t>
      </w:r>
      <w:r w:rsidRPr="00094FE5">
        <w:rPr>
          <w:rFonts w:asciiTheme="minorHAnsi" w:hAnsiTheme="minorHAnsi" w:cstheme="minorHAnsi"/>
          <w:color w:val="222222"/>
          <w:shd w:val="clear" w:color="auto" w:fill="FFFFFF"/>
          <w:lang w:val="en-US"/>
        </w:rPr>
        <w:t xml:space="preserve">Because a whole </w:t>
      </w:r>
      <w:r w:rsidR="00EC3464">
        <w:rPr>
          <w:rFonts w:asciiTheme="minorHAnsi" w:hAnsiTheme="minorHAnsi" w:cstheme="minorHAnsi"/>
          <w:color w:val="222222"/>
          <w:shd w:val="clear" w:color="auto" w:fill="FFFFFF"/>
          <w:lang w:val="en-US"/>
        </w:rPr>
        <w:t>PCB</w:t>
      </w:r>
      <w:r w:rsidRPr="00094FE5">
        <w:rPr>
          <w:rFonts w:asciiTheme="minorHAnsi" w:hAnsiTheme="minorHAnsi" w:cstheme="minorHAnsi"/>
          <w:color w:val="222222"/>
          <w:shd w:val="clear" w:color="auto" w:fill="FFFFFF"/>
          <w:lang w:val="en-US"/>
        </w:rPr>
        <w:t xml:space="preserve"> scheme is </w:t>
      </w:r>
      <w:r w:rsidR="00EC3464">
        <w:rPr>
          <w:rFonts w:asciiTheme="minorHAnsi" w:hAnsiTheme="minorHAnsi" w:cstheme="minorHAnsi"/>
          <w:color w:val="222222"/>
          <w:shd w:val="clear" w:color="auto" w:fill="FFFFFF"/>
          <w:lang w:val="en-US"/>
        </w:rPr>
        <w:t xml:space="preserve">being </w:t>
      </w:r>
      <w:r w:rsidRPr="00094FE5">
        <w:rPr>
          <w:rFonts w:asciiTheme="minorHAnsi" w:hAnsiTheme="minorHAnsi" w:cstheme="minorHAnsi"/>
          <w:color w:val="222222"/>
          <w:shd w:val="clear" w:color="auto" w:fill="FFFFFF"/>
          <w:lang w:val="en-US"/>
        </w:rPr>
        <w:t xml:space="preserve">made here and </w:t>
      </w:r>
      <w:r w:rsidR="009651A1">
        <w:rPr>
          <w:rFonts w:asciiTheme="minorHAnsi" w:hAnsiTheme="minorHAnsi" w:cstheme="minorHAnsi"/>
          <w:color w:val="222222"/>
          <w:shd w:val="clear" w:color="auto" w:fill="FFFFFF"/>
          <w:lang w:val="en-US"/>
        </w:rPr>
        <w:t xml:space="preserve">will be </w:t>
      </w:r>
      <w:r w:rsidRPr="00094FE5">
        <w:rPr>
          <w:rFonts w:asciiTheme="minorHAnsi" w:hAnsiTheme="minorHAnsi" w:cstheme="minorHAnsi"/>
          <w:color w:val="222222"/>
          <w:shd w:val="clear" w:color="auto" w:fill="FFFFFF"/>
          <w:lang w:val="en-US"/>
        </w:rPr>
        <w:t>sent to a fabricator (own choice)</w:t>
      </w:r>
      <w:r w:rsidR="00EC3464">
        <w:rPr>
          <w:rFonts w:asciiTheme="minorHAnsi" w:hAnsiTheme="minorHAnsi" w:cstheme="minorHAnsi"/>
          <w:color w:val="222222"/>
          <w:shd w:val="clear" w:color="auto" w:fill="FFFFFF"/>
          <w:lang w:val="en-US"/>
        </w:rPr>
        <w:t>, so</w:t>
      </w:r>
      <w:r w:rsidRPr="00094FE5">
        <w:rPr>
          <w:rFonts w:asciiTheme="minorHAnsi" w:hAnsiTheme="minorHAnsi" w:cstheme="minorHAnsi"/>
          <w:color w:val="222222"/>
          <w:shd w:val="clear" w:color="auto" w:fill="FFFFFF"/>
          <w:lang w:val="en-US"/>
        </w:rPr>
        <w:t xml:space="preserve"> some rules have to be followed. The errors against these rules can be seen by doing the Design Rule Check.</w:t>
      </w:r>
      <w:r>
        <w:rPr>
          <w:rFonts w:asciiTheme="minorHAnsi" w:hAnsiTheme="minorHAnsi" w:cstheme="minorHAnsi"/>
          <w:color w:val="222222"/>
          <w:shd w:val="clear" w:color="auto" w:fill="FFFFFF"/>
          <w:lang w:val="en-US"/>
        </w:rPr>
        <w:t xml:space="preserve"> </w:t>
      </w:r>
      <w:r w:rsidRPr="00094FE5">
        <w:rPr>
          <w:rFonts w:asciiTheme="minorHAnsi" w:hAnsiTheme="minorHAnsi" w:cstheme="minorHAnsi"/>
          <w:color w:val="222222"/>
          <w:shd w:val="clear" w:color="auto" w:fill="FFFFFF"/>
          <w:lang w:val="en-US"/>
        </w:rPr>
        <w:t>Some errors encountered while making the PCB were: text of components that were too close to the component, wiring that was too close to the components, hole size and many more.</w:t>
      </w:r>
      <w:r>
        <w:rPr>
          <w:rFonts w:asciiTheme="minorHAnsi" w:hAnsiTheme="minorHAnsi" w:cstheme="minorHAnsi"/>
          <w:color w:val="222222"/>
          <w:shd w:val="clear" w:color="auto" w:fill="FFFFFF"/>
          <w:lang w:val="en-US"/>
        </w:rPr>
        <w:t xml:space="preserve"> Lots</w:t>
      </w:r>
      <w:r w:rsidRPr="00094FE5">
        <w:rPr>
          <w:rFonts w:asciiTheme="minorHAnsi" w:hAnsiTheme="minorHAnsi" w:cstheme="minorHAnsi"/>
          <w:color w:val="222222"/>
          <w:shd w:val="clear" w:color="auto" w:fill="FFFFFF"/>
          <w:lang w:val="en-US"/>
        </w:rPr>
        <w:t xml:space="preserve"> of attention must be paid to this so that all errors are eliminated for the fabricator.</w:t>
      </w:r>
    </w:p>
    <w:p w14:paraId="71C40A44" w14:textId="0F265701" w:rsidR="00567670" w:rsidRPr="00ED7A0B" w:rsidRDefault="00567670" w:rsidP="006265B1">
      <w:pPr>
        <w:rPr>
          <w:rFonts w:asciiTheme="minorHAnsi" w:hAnsiTheme="minorHAnsi" w:cstheme="minorHAnsi"/>
          <w:lang w:val="en-US"/>
        </w:rPr>
      </w:pPr>
      <w:r w:rsidRPr="00567670">
        <w:rPr>
          <w:rFonts w:asciiTheme="minorHAnsi" w:hAnsiTheme="minorHAnsi" w:cstheme="minorHAnsi"/>
          <w:lang w:val="en-US"/>
        </w:rPr>
        <w:t>Outside of the software part, there are almost no mistakes made and hardly any problems</w:t>
      </w:r>
      <w:r w:rsidR="00EC3464">
        <w:rPr>
          <w:rFonts w:asciiTheme="minorHAnsi" w:hAnsiTheme="minorHAnsi" w:cstheme="minorHAnsi"/>
          <w:lang w:val="en-US"/>
        </w:rPr>
        <w:t xml:space="preserve"> in the hardware part</w:t>
      </w:r>
      <w:r w:rsidRPr="00567670">
        <w:rPr>
          <w:rFonts w:asciiTheme="minorHAnsi" w:hAnsiTheme="minorHAnsi" w:cstheme="minorHAnsi"/>
          <w:lang w:val="en-US"/>
        </w:rPr>
        <w:t>.</w:t>
      </w:r>
      <w:r>
        <w:rPr>
          <w:rFonts w:asciiTheme="minorHAnsi" w:hAnsiTheme="minorHAnsi" w:cstheme="minorHAnsi"/>
          <w:lang w:val="en-US"/>
        </w:rPr>
        <w:t xml:space="preserve"> </w:t>
      </w:r>
      <w:r w:rsidRPr="00567670">
        <w:rPr>
          <w:rFonts w:asciiTheme="minorHAnsi" w:hAnsiTheme="minorHAnsi" w:cstheme="minorHAnsi"/>
          <w:lang w:val="en-US"/>
        </w:rPr>
        <w:t>If there was an option to remake this project then a different approach would certainly have been taken. More time would be spent on this project, as it was a tough assignment.</w:t>
      </w:r>
    </w:p>
    <w:p w14:paraId="45F90498" w14:textId="77777777" w:rsidR="00C32949" w:rsidRPr="006265B1" w:rsidRDefault="00C32949" w:rsidP="006265B1">
      <w:pPr>
        <w:rPr>
          <w:lang w:val="en-GB"/>
        </w:rPr>
      </w:pPr>
    </w:p>
    <w:sdt>
      <w:sdtPr>
        <w:rPr>
          <w:rFonts w:ascii="Calibri" w:eastAsia="Calibri" w:hAnsi="Calibri"/>
          <w:bCs w:val="0"/>
          <w:color w:val="0A0203"/>
          <w:spacing w:val="0"/>
          <w:sz w:val="22"/>
          <w:szCs w:val="22"/>
          <w:lang w:val="nl-BE"/>
        </w:rPr>
        <w:id w:val="-1316796912"/>
        <w:docPartObj>
          <w:docPartGallery w:val="Bibliographies"/>
          <w:docPartUnique/>
        </w:docPartObj>
      </w:sdtPr>
      <w:sdtEndPr/>
      <w:sdtContent>
        <w:p w14:paraId="7F9BDEFC" w14:textId="4607E05A" w:rsidR="00C32949" w:rsidRDefault="00C32949">
          <w:pPr>
            <w:pStyle w:val="Kop1"/>
          </w:pPr>
          <w:r>
            <w:t>Reference list</w:t>
          </w:r>
        </w:p>
        <w:sdt>
          <w:sdtPr>
            <w:id w:val="111145805"/>
            <w:bibliography/>
          </w:sdtPr>
          <w:sdtEndPr/>
          <w:sdtContent>
            <w:p w14:paraId="762B584D" w14:textId="77777777" w:rsidR="00C32949" w:rsidRDefault="00C32949">
              <w:pPr>
                <w:rPr>
                  <w:noProof/>
                  <w:color w:val="auto"/>
                  <w:lang w:val="en-GB"/>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C32949" w14:paraId="395436A9" w14:textId="77777777">
                <w:trPr>
                  <w:divId w:val="361445504"/>
                  <w:tblCellSpacing w:w="15" w:type="dxa"/>
                </w:trPr>
                <w:tc>
                  <w:tcPr>
                    <w:tcW w:w="50" w:type="pct"/>
                    <w:hideMark/>
                  </w:tcPr>
                  <w:p w14:paraId="27FFD7BB" w14:textId="647BA30F" w:rsidR="00C32949" w:rsidRDefault="00C32949">
                    <w:pPr>
                      <w:pStyle w:val="Bibliografie"/>
                      <w:rPr>
                        <w:noProof/>
                        <w:sz w:val="24"/>
                        <w:szCs w:val="24"/>
                        <w:lang w:val="nl-NL"/>
                      </w:rPr>
                    </w:pPr>
                    <w:r>
                      <w:rPr>
                        <w:noProof/>
                        <w:lang w:val="nl-NL"/>
                      </w:rPr>
                      <w:t xml:space="preserve">[1] </w:t>
                    </w:r>
                  </w:p>
                </w:tc>
                <w:tc>
                  <w:tcPr>
                    <w:tcW w:w="0" w:type="auto"/>
                    <w:hideMark/>
                  </w:tcPr>
                  <w:p w14:paraId="1D03E426" w14:textId="77777777" w:rsidR="00C32949" w:rsidRDefault="00C32949">
                    <w:pPr>
                      <w:pStyle w:val="Bibliografie"/>
                      <w:rPr>
                        <w:noProof/>
                        <w:lang w:val="nl-NL"/>
                      </w:rPr>
                    </w:pPr>
                    <w:r>
                      <w:rPr>
                        <w:noProof/>
                        <w:lang w:val="nl-NL"/>
                      </w:rPr>
                      <w:t xml:space="preserve">D. R. M. Carter, „Compacte 60W audio versterker,” </w:t>
                    </w:r>
                    <w:r>
                      <w:rPr>
                        <w:i/>
                        <w:iCs/>
                        <w:noProof/>
                        <w:lang w:val="nl-NL"/>
                      </w:rPr>
                      <w:t xml:space="preserve">Elektor, </w:t>
                    </w:r>
                    <w:r>
                      <w:rPr>
                        <w:noProof/>
                        <w:lang w:val="nl-NL"/>
                      </w:rPr>
                      <w:t xml:space="preserve">nr. november/december 2015, p. 4, 2015. </w:t>
                    </w:r>
                  </w:p>
                </w:tc>
              </w:tr>
            </w:tbl>
            <w:p w14:paraId="6EC1B55A" w14:textId="77777777" w:rsidR="00C32949" w:rsidRDefault="00C32949">
              <w:pPr>
                <w:divId w:val="361445504"/>
                <w:rPr>
                  <w:rFonts w:eastAsia="Times New Roman"/>
                  <w:noProof/>
                </w:rPr>
              </w:pPr>
            </w:p>
            <w:p w14:paraId="19C6658E" w14:textId="08C17B5B" w:rsidR="00C32949" w:rsidRDefault="00C32949">
              <w:r>
                <w:rPr>
                  <w:b/>
                  <w:bCs/>
                </w:rPr>
                <w:fldChar w:fldCharType="end"/>
              </w:r>
            </w:p>
          </w:sdtContent>
        </w:sdt>
      </w:sdtContent>
    </w:sdt>
    <w:p w14:paraId="1D7D6C0C" w14:textId="77777777" w:rsidR="00C32949" w:rsidRPr="00C32949" w:rsidRDefault="00C32949" w:rsidP="00C32949">
      <w:pPr>
        <w:rPr>
          <w:lang w:val="nl-NL"/>
        </w:rPr>
      </w:pPr>
    </w:p>
    <w:p w14:paraId="5D138F96" w14:textId="118B914D" w:rsidR="004E03E9" w:rsidRPr="00CB0F63" w:rsidRDefault="004E03E9" w:rsidP="00A24E52">
      <w:pPr>
        <w:rPr>
          <w:lang w:val="en-US"/>
        </w:rPr>
      </w:pPr>
    </w:p>
    <w:sectPr w:rsidR="004E03E9" w:rsidRPr="00CB0F63">
      <w:headerReference w:type="default" r:id="rId19"/>
      <w:footerReference w:type="default" r:id="rId20"/>
      <w:headerReference w:type="first" r:id="rId21"/>
      <w:footerReference w:type="first" r:id="rId22"/>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7D4F5" w14:textId="77777777" w:rsidR="00B6630C" w:rsidRDefault="00B6630C">
      <w:pPr>
        <w:spacing w:after="0"/>
      </w:pPr>
      <w:r>
        <w:separator/>
      </w:r>
    </w:p>
  </w:endnote>
  <w:endnote w:type="continuationSeparator" w:id="0">
    <w:p w14:paraId="574C5FDA" w14:textId="77777777" w:rsidR="00B6630C" w:rsidRDefault="00B663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9FF8D5A-7A69-44ED-8131-019F33E3F3F2}"/>
    <w:embedBold r:id="rId2" w:fontKey="{B2E56081-A548-4D2B-B775-650BF6BEA89C}"/>
    <w:embedItalic r:id="rId3" w:fontKey="{A0802829-529D-4B64-9BC9-45D274B0C0F7}"/>
  </w:font>
  <w:font w:name="Calibri Light">
    <w:panose1 w:val="020F0302020204030204"/>
    <w:charset w:val="00"/>
    <w:family w:val="swiss"/>
    <w:pitch w:val="variable"/>
    <w:sig w:usb0="A00002EF" w:usb1="4000207B" w:usb2="00000000" w:usb3="00000000" w:csb0="0000009F" w:csb1="00000000"/>
    <w:embedRegular r:id="rId4" w:fontKey="{1AFABD7B-5444-42A2-A88D-417ACE5F0BF6}"/>
    <w:embedBold r:id="rId5" w:fontKey="{DDDB8E36-839E-479A-B816-0551419DF393}"/>
    <w:embedItalic r:id="rId6" w:fontKey="{1ED2807B-3C93-4F09-8A58-59E431948DB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870473FC-F54E-4D67-BE29-FBCF37C6A042}"/>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9D47CA" w:rsidRDefault="009D47C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9D47CA" w:rsidRDefault="009D47C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C8969" w14:textId="77777777" w:rsidR="00B6630C" w:rsidRDefault="00B6630C">
      <w:pPr>
        <w:spacing w:after="0"/>
      </w:pPr>
      <w:r>
        <w:separator/>
      </w:r>
    </w:p>
  </w:footnote>
  <w:footnote w:type="continuationSeparator" w:id="0">
    <w:p w14:paraId="32884E68" w14:textId="77777777" w:rsidR="00B6630C" w:rsidRDefault="00B6630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9D47C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9D47CA" w:rsidRPr="00723173" w:rsidRDefault="009D47C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9D47CA" w:rsidRPr="00723173" w:rsidRDefault="009D47C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Pr>
              <w:rFonts w:ascii="HelveticaNeueLT Std Med Ext" w:hAnsi="HelveticaNeueLT Std Med Ext"/>
            </w:rPr>
            <w:t>C</w:t>
          </w:r>
          <w:r w:rsidRPr="00723173">
            <w:rPr>
              <w:rFonts w:ascii="HelveticaNeueLT Std Med Ext" w:hAnsi="HelveticaNeueLT Std Med Ext"/>
            </w:rPr>
            <w:t>TRONIC</w:t>
          </w:r>
          <w:r>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Project Design</w:t>
          </w:r>
          <w:r w:rsidRPr="00723173">
            <w:rPr>
              <w:rFonts w:ascii="HelveticaNeueLT Std Med Ext" w:hAnsi="HelveticaNeueLT Std Med Ext"/>
            </w:rPr>
            <w:t xml:space="preserve"> 2020-2021</w:t>
          </w:r>
        </w:p>
      </w:tc>
    </w:tr>
  </w:tbl>
  <w:p w14:paraId="4A7FA16D" w14:textId="77777777" w:rsidR="009D47CA" w:rsidRPr="00723173" w:rsidRDefault="009D47C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9D47CA" w:rsidRPr="00F468D1" w:rsidRDefault="009D47CA">
    <w:pPr>
      <w:pStyle w:val="Koptekst"/>
      <w:rPr>
        <w:sz w:val="40"/>
        <w:szCs w:val="40"/>
      </w:rPr>
    </w:pPr>
    <w:r w:rsidRPr="00F468D1">
      <w:rPr>
        <w:sz w:val="40"/>
        <w:szCs w:val="40"/>
      </w:rPr>
      <w:t>ELEKTRONICA-ICT</w:t>
    </w:r>
  </w:p>
  <w:p w14:paraId="4052B1BA" w14:textId="4D6D2B2F" w:rsidR="009D47CA" w:rsidRPr="00F468D1" w:rsidRDefault="009D47C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94FE5"/>
    <w:rsid w:val="000C0D21"/>
    <w:rsid w:val="000E6805"/>
    <w:rsid w:val="00135F79"/>
    <w:rsid w:val="001461E2"/>
    <w:rsid w:val="00163584"/>
    <w:rsid w:val="001D429E"/>
    <w:rsid w:val="00207251"/>
    <w:rsid w:val="00240FD4"/>
    <w:rsid w:val="00274BEA"/>
    <w:rsid w:val="002C51C0"/>
    <w:rsid w:val="003272F8"/>
    <w:rsid w:val="0036182C"/>
    <w:rsid w:val="0037674A"/>
    <w:rsid w:val="00397AFD"/>
    <w:rsid w:val="003B2D8F"/>
    <w:rsid w:val="0043692B"/>
    <w:rsid w:val="00497941"/>
    <w:rsid w:val="004E03E9"/>
    <w:rsid w:val="00506702"/>
    <w:rsid w:val="00562DA2"/>
    <w:rsid w:val="00564B65"/>
    <w:rsid w:val="00567670"/>
    <w:rsid w:val="005A4B38"/>
    <w:rsid w:val="006022A1"/>
    <w:rsid w:val="006265B1"/>
    <w:rsid w:val="006553B5"/>
    <w:rsid w:val="006762EC"/>
    <w:rsid w:val="00687C38"/>
    <w:rsid w:val="006B5E97"/>
    <w:rsid w:val="006B6FBF"/>
    <w:rsid w:val="006D5344"/>
    <w:rsid w:val="006E52CD"/>
    <w:rsid w:val="006F6D96"/>
    <w:rsid w:val="00707358"/>
    <w:rsid w:val="00723173"/>
    <w:rsid w:val="00775D5D"/>
    <w:rsid w:val="00776CA2"/>
    <w:rsid w:val="007A15E5"/>
    <w:rsid w:val="00802331"/>
    <w:rsid w:val="00802F06"/>
    <w:rsid w:val="0080718E"/>
    <w:rsid w:val="008A583B"/>
    <w:rsid w:val="008C75E7"/>
    <w:rsid w:val="008D212F"/>
    <w:rsid w:val="009164C5"/>
    <w:rsid w:val="00922097"/>
    <w:rsid w:val="009603E0"/>
    <w:rsid w:val="009651A1"/>
    <w:rsid w:val="0097335C"/>
    <w:rsid w:val="0098385E"/>
    <w:rsid w:val="009A3DB1"/>
    <w:rsid w:val="009B6D03"/>
    <w:rsid w:val="009D47CA"/>
    <w:rsid w:val="009E7319"/>
    <w:rsid w:val="009F3096"/>
    <w:rsid w:val="00A01A19"/>
    <w:rsid w:val="00A24477"/>
    <w:rsid w:val="00A24E52"/>
    <w:rsid w:val="00A2761C"/>
    <w:rsid w:val="00A44682"/>
    <w:rsid w:val="00A45C69"/>
    <w:rsid w:val="00A52D71"/>
    <w:rsid w:val="00A8091A"/>
    <w:rsid w:val="00AA0E93"/>
    <w:rsid w:val="00AD2B3A"/>
    <w:rsid w:val="00B12475"/>
    <w:rsid w:val="00B16C00"/>
    <w:rsid w:val="00B60643"/>
    <w:rsid w:val="00B6630C"/>
    <w:rsid w:val="00BA30F7"/>
    <w:rsid w:val="00BB5539"/>
    <w:rsid w:val="00BF4492"/>
    <w:rsid w:val="00C27251"/>
    <w:rsid w:val="00C32949"/>
    <w:rsid w:val="00C5073C"/>
    <w:rsid w:val="00C50D96"/>
    <w:rsid w:val="00C84E11"/>
    <w:rsid w:val="00CB0F63"/>
    <w:rsid w:val="00CF1FC3"/>
    <w:rsid w:val="00D00C25"/>
    <w:rsid w:val="00D07630"/>
    <w:rsid w:val="00D25A24"/>
    <w:rsid w:val="00D35994"/>
    <w:rsid w:val="00DA02F9"/>
    <w:rsid w:val="00DF75A3"/>
    <w:rsid w:val="00E05C74"/>
    <w:rsid w:val="00E338EC"/>
    <w:rsid w:val="00E4074C"/>
    <w:rsid w:val="00E46F29"/>
    <w:rsid w:val="00E55595"/>
    <w:rsid w:val="00EA0F1B"/>
    <w:rsid w:val="00EC3464"/>
    <w:rsid w:val="00ED2C3B"/>
    <w:rsid w:val="00ED7A0B"/>
    <w:rsid w:val="00EE0F02"/>
    <w:rsid w:val="00F2196B"/>
    <w:rsid w:val="00F468D1"/>
    <w:rsid w:val="00F765F5"/>
    <w:rsid w:val="00FB6C31"/>
    <w:rsid w:val="00FD4688"/>
    <w:rsid w:val="00FD5FC9"/>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customStyle="1" w:styleId="paragraph">
    <w:name w:val="paragraph"/>
    <w:basedOn w:val="Standaard"/>
    <w:rsid w:val="009164C5"/>
    <w:pPr>
      <w:suppressAutoHyphens w:val="0"/>
      <w:autoSpaceDN/>
      <w:spacing w:before="100" w:beforeAutospacing="1" w:after="100" w:afterAutospacing="1"/>
      <w:jc w:val="left"/>
      <w:textAlignment w:val="auto"/>
    </w:pPr>
    <w:rPr>
      <w:rFonts w:ascii="Times New Roman" w:eastAsia="Times New Roman" w:hAnsi="Times New Roman"/>
      <w:color w:val="auto"/>
      <w:sz w:val="24"/>
      <w:szCs w:val="24"/>
      <w:lang w:eastAsia="nl-BE"/>
    </w:rPr>
  </w:style>
  <w:style w:type="character" w:customStyle="1" w:styleId="normaltextrun">
    <w:name w:val="normaltextrun"/>
    <w:basedOn w:val="Standaardalinea-lettertype"/>
    <w:rsid w:val="009164C5"/>
  </w:style>
  <w:style w:type="character" w:customStyle="1" w:styleId="contextualspellingandgrammarerror">
    <w:name w:val="contextualspellingandgrammarerror"/>
    <w:basedOn w:val="Standaardalinea-lettertype"/>
    <w:rsid w:val="009164C5"/>
  </w:style>
  <w:style w:type="character" w:customStyle="1" w:styleId="advancedproofingissue">
    <w:name w:val="advancedproofingissue"/>
    <w:basedOn w:val="Standaardalinea-lettertype"/>
    <w:rsid w:val="009164C5"/>
  </w:style>
  <w:style w:type="character" w:customStyle="1" w:styleId="eop">
    <w:name w:val="eop"/>
    <w:basedOn w:val="Standaardalinea-lettertype"/>
    <w:rsid w:val="009164C5"/>
  </w:style>
  <w:style w:type="character" w:customStyle="1" w:styleId="spellingerror">
    <w:name w:val="spellingerror"/>
    <w:basedOn w:val="Standaardalinea-lettertype"/>
    <w:rsid w:val="009164C5"/>
  </w:style>
  <w:style w:type="character" w:customStyle="1" w:styleId="pagebreaktextspan">
    <w:name w:val="pagebreaktextspan"/>
    <w:basedOn w:val="Standaardalinea-lettertype"/>
    <w:rsid w:val="009164C5"/>
  </w:style>
  <w:style w:type="paragraph" w:styleId="Bijschrift">
    <w:name w:val="caption"/>
    <w:basedOn w:val="Standaard"/>
    <w:next w:val="Standaard"/>
    <w:uiPriority w:val="35"/>
    <w:unhideWhenUsed/>
    <w:qFormat/>
    <w:rsid w:val="00C27251"/>
    <w:pPr>
      <w:spacing w:after="200"/>
    </w:pPr>
    <w:rPr>
      <w:i/>
      <w:iCs/>
      <w:color w:val="44546A" w:themeColor="text2"/>
      <w:sz w:val="18"/>
      <w:szCs w:val="18"/>
    </w:rPr>
  </w:style>
  <w:style w:type="paragraph" w:styleId="Normaalweb">
    <w:name w:val="Normal (Web)"/>
    <w:basedOn w:val="Standaard"/>
    <w:uiPriority w:val="99"/>
    <w:unhideWhenUsed/>
    <w:rsid w:val="00A24477"/>
    <w:pPr>
      <w:suppressAutoHyphens w:val="0"/>
      <w:autoSpaceDN/>
      <w:spacing w:before="100" w:beforeAutospacing="1" w:after="100" w:afterAutospacing="1"/>
      <w:jc w:val="left"/>
      <w:textAlignment w:val="auto"/>
    </w:pPr>
    <w:rPr>
      <w:rFonts w:ascii="Times New Roman" w:eastAsia="Times New Roman" w:hAnsi="Times New Roman"/>
      <w:color w:val="auto"/>
      <w:sz w:val="24"/>
      <w:szCs w:val="24"/>
      <w:lang w:eastAsia="nl-BE"/>
    </w:rPr>
  </w:style>
  <w:style w:type="paragraph" w:styleId="Bibliografie">
    <w:name w:val="Bibliography"/>
    <w:basedOn w:val="Standaard"/>
    <w:next w:val="Standaard"/>
    <w:uiPriority w:val="37"/>
    <w:unhideWhenUsed/>
    <w:rsid w:val="00C329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3087">
      <w:bodyDiv w:val="1"/>
      <w:marLeft w:val="0"/>
      <w:marRight w:val="0"/>
      <w:marTop w:val="0"/>
      <w:marBottom w:val="0"/>
      <w:divBdr>
        <w:top w:val="none" w:sz="0" w:space="0" w:color="auto"/>
        <w:left w:val="none" w:sz="0" w:space="0" w:color="auto"/>
        <w:bottom w:val="none" w:sz="0" w:space="0" w:color="auto"/>
        <w:right w:val="none" w:sz="0" w:space="0" w:color="auto"/>
      </w:divBdr>
    </w:div>
    <w:div w:id="128594398">
      <w:bodyDiv w:val="1"/>
      <w:marLeft w:val="0"/>
      <w:marRight w:val="0"/>
      <w:marTop w:val="0"/>
      <w:marBottom w:val="0"/>
      <w:divBdr>
        <w:top w:val="none" w:sz="0" w:space="0" w:color="auto"/>
        <w:left w:val="none" w:sz="0" w:space="0" w:color="auto"/>
        <w:bottom w:val="none" w:sz="0" w:space="0" w:color="auto"/>
        <w:right w:val="none" w:sz="0" w:space="0" w:color="auto"/>
      </w:divBdr>
    </w:div>
    <w:div w:id="256715252">
      <w:bodyDiv w:val="1"/>
      <w:marLeft w:val="0"/>
      <w:marRight w:val="0"/>
      <w:marTop w:val="0"/>
      <w:marBottom w:val="0"/>
      <w:divBdr>
        <w:top w:val="none" w:sz="0" w:space="0" w:color="auto"/>
        <w:left w:val="none" w:sz="0" w:space="0" w:color="auto"/>
        <w:bottom w:val="none" w:sz="0" w:space="0" w:color="auto"/>
        <w:right w:val="none" w:sz="0" w:space="0" w:color="auto"/>
      </w:divBdr>
      <w:divsChild>
        <w:div w:id="1114324223">
          <w:marLeft w:val="0"/>
          <w:marRight w:val="0"/>
          <w:marTop w:val="0"/>
          <w:marBottom w:val="0"/>
          <w:divBdr>
            <w:top w:val="none" w:sz="0" w:space="0" w:color="auto"/>
            <w:left w:val="none" w:sz="0" w:space="0" w:color="auto"/>
            <w:bottom w:val="none" w:sz="0" w:space="0" w:color="auto"/>
            <w:right w:val="none" w:sz="0" w:space="0" w:color="auto"/>
          </w:divBdr>
          <w:divsChild>
            <w:div w:id="1143935641">
              <w:marLeft w:val="0"/>
              <w:marRight w:val="0"/>
              <w:marTop w:val="0"/>
              <w:marBottom w:val="0"/>
              <w:divBdr>
                <w:top w:val="none" w:sz="0" w:space="0" w:color="auto"/>
                <w:left w:val="none" w:sz="0" w:space="0" w:color="auto"/>
                <w:bottom w:val="none" w:sz="0" w:space="0" w:color="auto"/>
                <w:right w:val="none" w:sz="0" w:space="0" w:color="auto"/>
              </w:divBdr>
            </w:div>
            <w:div w:id="202247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6495">
      <w:bodyDiv w:val="1"/>
      <w:marLeft w:val="0"/>
      <w:marRight w:val="0"/>
      <w:marTop w:val="0"/>
      <w:marBottom w:val="0"/>
      <w:divBdr>
        <w:top w:val="none" w:sz="0" w:space="0" w:color="auto"/>
        <w:left w:val="none" w:sz="0" w:space="0" w:color="auto"/>
        <w:bottom w:val="none" w:sz="0" w:space="0" w:color="auto"/>
        <w:right w:val="none" w:sz="0" w:space="0" w:color="auto"/>
      </w:divBdr>
    </w:div>
    <w:div w:id="356850881">
      <w:bodyDiv w:val="1"/>
      <w:marLeft w:val="0"/>
      <w:marRight w:val="0"/>
      <w:marTop w:val="0"/>
      <w:marBottom w:val="0"/>
      <w:divBdr>
        <w:top w:val="none" w:sz="0" w:space="0" w:color="auto"/>
        <w:left w:val="none" w:sz="0" w:space="0" w:color="auto"/>
        <w:bottom w:val="none" w:sz="0" w:space="0" w:color="auto"/>
        <w:right w:val="none" w:sz="0" w:space="0" w:color="auto"/>
      </w:divBdr>
      <w:divsChild>
        <w:div w:id="1312518137">
          <w:marLeft w:val="0"/>
          <w:marRight w:val="0"/>
          <w:marTop w:val="0"/>
          <w:marBottom w:val="0"/>
          <w:divBdr>
            <w:top w:val="none" w:sz="0" w:space="0" w:color="auto"/>
            <w:left w:val="none" w:sz="0" w:space="0" w:color="auto"/>
            <w:bottom w:val="none" w:sz="0" w:space="0" w:color="auto"/>
            <w:right w:val="none" w:sz="0" w:space="0" w:color="auto"/>
          </w:divBdr>
        </w:div>
        <w:div w:id="1600945913">
          <w:marLeft w:val="0"/>
          <w:marRight w:val="0"/>
          <w:marTop w:val="0"/>
          <w:marBottom w:val="0"/>
          <w:divBdr>
            <w:top w:val="none" w:sz="0" w:space="0" w:color="auto"/>
            <w:left w:val="none" w:sz="0" w:space="0" w:color="auto"/>
            <w:bottom w:val="none" w:sz="0" w:space="0" w:color="auto"/>
            <w:right w:val="none" w:sz="0" w:space="0" w:color="auto"/>
          </w:divBdr>
        </w:div>
        <w:div w:id="840778003">
          <w:marLeft w:val="0"/>
          <w:marRight w:val="0"/>
          <w:marTop w:val="0"/>
          <w:marBottom w:val="0"/>
          <w:divBdr>
            <w:top w:val="none" w:sz="0" w:space="0" w:color="auto"/>
            <w:left w:val="none" w:sz="0" w:space="0" w:color="auto"/>
            <w:bottom w:val="none" w:sz="0" w:space="0" w:color="auto"/>
            <w:right w:val="none" w:sz="0" w:space="0" w:color="auto"/>
          </w:divBdr>
        </w:div>
      </w:divsChild>
    </w:div>
    <w:div w:id="361445504">
      <w:bodyDiv w:val="1"/>
      <w:marLeft w:val="0"/>
      <w:marRight w:val="0"/>
      <w:marTop w:val="0"/>
      <w:marBottom w:val="0"/>
      <w:divBdr>
        <w:top w:val="none" w:sz="0" w:space="0" w:color="auto"/>
        <w:left w:val="none" w:sz="0" w:space="0" w:color="auto"/>
        <w:bottom w:val="none" w:sz="0" w:space="0" w:color="auto"/>
        <w:right w:val="none" w:sz="0" w:space="0" w:color="auto"/>
      </w:divBdr>
    </w:div>
    <w:div w:id="439111262">
      <w:bodyDiv w:val="1"/>
      <w:marLeft w:val="0"/>
      <w:marRight w:val="0"/>
      <w:marTop w:val="0"/>
      <w:marBottom w:val="0"/>
      <w:divBdr>
        <w:top w:val="none" w:sz="0" w:space="0" w:color="auto"/>
        <w:left w:val="none" w:sz="0" w:space="0" w:color="auto"/>
        <w:bottom w:val="none" w:sz="0" w:space="0" w:color="auto"/>
        <w:right w:val="none" w:sz="0" w:space="0" w:color="auto"/>
      </w:divBdr>
    </w:div>
    <w:div w:id="1240402515">
      <w:bodyDiv w:val="1"/>
      <w:marLeft w:val="0"/>
      <w:marRight w:val="0"/>
      <w:marTop w:val="0"/>
      <w:marBottom w:val="0"/>
      <w:divBdr>
        <w:top w:val="none" w:sz="0" w:space="0" w:color="auto"/>
        <w:left w:val="none" w:sz="0" w:space="0" w:color="auto"/>
        <w:bottom w:val="none" w:sz="0" w:space="0" w:color="auto"/>
        <w:right w:val="none" w:sz="0" w:space="0" w:color="auto"/>
      </w:divBdr>
    </w:div>
    <w:div w:id="1376738075">
      <w:bodyDiv w:val="1"/>
      <w:marLeft w:val="0"/>
      <w:marRight w:val="0"/>
      <w:marTop w:val="0"/>
      <w:marBottom w:val="0"/>
      <w:divBdr>
        <w:top w:val="none" w:sz="0" w:space="0" w:color="auto"/>
        <w:left w:val="none" w:sz="0" w:space="0" w:color="auto"/>
        <w:bottom w:val="none" w:sz="0" w:space="0" w:color="auto"/>
        <w:right w:val="none" w:sz="0" w:space="0" w:color="auto"/>
      </w:divBdr>
    </w:div>
    <w:div w:id="1426615346">
      <w:bodyDiv w:val="1"/>
      <w:marLeft w:val="0"/>
      <w:marRight w:val="0"/>
      <w:marTop w:val="0"/>
      <w:marBottom w:val="0"/>
      <w:divBdr>
        <w:top w:val="none" w:sz="0" w:space="0" w:color="auto"/>
        <w:left w:val="none" w:sz="0" w:space="0" w:color="auto"/>
        <w:bottom w:val="none" w:sz="0" w:space="0" w:color="auto"/>
        <w:right w:val="none" w:sz="0" w:space="0" w:color="auto"/>
      </w:divBdr>
    </w:div>
    <w:div w:id="1429040533">
      <w:bodyDiv w:val="1"/>
      <w:marLeft w:val="0"/>
      <w:marRight w:val="0"/>
      <w:marTop w:val="0"/>
      <w:marBottom w:val="0"/>
      <w:divBdr>
        <w:top w:val="none" w:sz="0" w:space="0" w:color="auto"/>
        <w:left w:val="none" w:sz="0" w:space="0" w:color="auto"/>
        <w:bottom w:val="none" w:sz="0" w:space="0" w:color="auto"/>
        <w:right w:val="none" w:sz="0" w:space="0" w:color="auto"/>
      </w:divBdr>
    </w:div>
    <w:div w:id="1626235727">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56433091">
      <w:bodyDiv w:val="1"/>
      <w:marLeft w:val="0"/>
      <w:marRight w:val="0"/>
      <w:marTop w:val="0"/>
      <w:marBottom w:val="0"/>
      <w:divBdr>
        <w:top w:val="none" w:sz="0" w:space="0" w:color="auto"/>
        <w:left w:val="none" w:sz="0" w:space="0" w:color="auto"/>
        <w:bottom w:val="none" w:sz="0" w:space="0" w:color="auto"/>
        <w:right w:val="none" w:sz="0" w:space="0" w:color="auto"/>
      </w:divBdr>
      <w:divsChild>
        <w:div w:id="2021272154">
          <w:marLeft w:val="0"/>
          <w:marRight w:val="0"/>
          <w:marTop w:val="0"/>
          <w:marBottom w:val="0"/>
          <w:divBdr>
            <w:top w:val="none" w:sz="0" w:space="0" w:color="auto"/>
            <w:left w:val="none" w:sz="0" w:space="0" w:color="auto"/>
            <w:bottom w:val="none" w:sz="0" w:space="0" w:color="auto"/>
            <w:right w:val="none" w:sz="0" w:space="0" w:color="auto"/>
          </w:divBdr>
        </w:div>
        <w:div w:id="1470631843">
          <w:marLeft w:val="0"/>
          <w:marRight w:val="0"/>
          <w:marTop w:val="0"/>
          <w:marBottom w:val="0"/>
          <w:divBdr>
            <w:top w:val="none" w:sz="0" w:space="0" w:color="auto"/>
            <w:left w:val="none" w:sz="0" w:space="0" w:color="auto"/>
            <w:bottom w:val="none" w:sz="0" w:space="0" w:color="auto"/>
            <w:right w:val="none" w:sz="0" w:space="0" w:color="auto"/>
          </w:divBdr>
        </w:div>
      </w:divsChild>
    </w:div>
    <w:div w:id="1864392094">
      <w:bodyDiv w:val="1"/>
      <w:marLeft w:val="0"/>
      <w:marRight w:val="0"/>
      <w:marTop w:val="0"/>
      <w:marBottom w:val="0"/>
      <w:divBdr>
        <w:top w:val="none" w:sz="0" w:space="0" w:color="auto"/>
        <w:left w:val="none" w:sz="0" w:space="0" w:color="auto"/>
        <w:bottom w:val="none" w:sz="0" w:space="0" w:color="auto"/>
        <w:right w:val="none" w:sz="0" w:space="0" w:color="auto"/>
      </w:divBdr>
    </w:div>
    <w:div w:id="1903634069">
      <w:bodyDiv w:val="1"/>
      <w:marLeft w:val="0"/>
      <w:marRight w:val="0"/>
      <w:marTop w:val="0"/>
      <w:marBottom w:val="0"/>
      <w:divBdr>
        <w:top w:val="none" w:sz="0" w:space="0" w:color="auto"/>
        <w:left w:val="none" w:sz="0" w:space="0" w:color="auto"/>
        <w:bottom w:val="none" w:sz="0" w:space="0" w:color="auto"/>
        <w:right w:val="none" w:sz="0" w:space="0" w:color="auto"/>
      </w:divBdr>
    </w:div>
    <w:div w:id="1962370787">
      <w:bodyDiv w:val="1"/>
      <w:marLeft w:val="0"/>
      <w:marRight w:val="0"/>
      <w:marTop w:val="0"/>
      <w:marBottom w:val="0"/>
      <w:divBdr>
        <w:top w:val="none" w:sz="0" w:space="0" w:color="auto"/>
        <w:left w:val="none" w:sz="0" w:space="0" w:color="auto"/>
        <w:bottom w:val="none" w:sz="0" w:space="0" w:color="auto"/>
        <w:right w:val="none" w:sz="0" w:space="0" w:color="auto"/>
      </w:divBdr>
    </w:div>
    <w:div w:id="2047022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DrR15</b:Tag>
    <b:SourceType>JournalArticle</b:SourceType>
    <b:Guid>{F1F828B8-1213-4233-BE74-14FE739DE6D9}</b:Guid>
    <b:Title>Compacte 60W audio versterker</b:Title>
    <b:Year>2015</b:Year>
    <b:Author>
      <b:Author>
        <b:NameList>
          <b:Person>
            <b:Last>Carter</b:Last>
            <b:First>Dr.</b:First>
            <b:Middle>Robert M.</b:Middle>
          </b:Person>
        </b:NameList>
      </b:Author>
    </b:Author>
    <b:JournalName>Elektor</b:JournalName>
    <b:Pages>4</b:Pages>
    <b:Issue>november/december 2015</b:Issue>
    <b:RefOrder>1</b:RefOrder>
  </b:Source>
</b:Sources>
</file>

<file path=customXml/itemProps1.xml><?xml version="1.0" encoding="utf-8"?>
<ds:datastoreItem xmlns:ds="http://schemas.openxmlformats.org/officeDocument/2006/customXml" ds:itemID="{A9330393-D90C-4637-B997-45BA83805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8</Pages>
  <Words>1739</Words>
  <Characters>9566</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Nikita Pan</cp:lastModifiedBy>
  <cp:revision>21</cp:revision>
  <dcterms:created xsi:type="dcterms:W3CDTF">2021-04-03T18:07:00Z</dcterms:created>
  <dcterms:modified xsi:type="dcterms:W3CDTF">2021-06-06T18:21:00Z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